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9F" w:rsidRDefault="006E089F" w:rsidP="006E089F">
      <w:pPr>
        <w:spacing w:after="0" w:line="240" w:lineRule="atLeast"/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950" cy="514350"/>
            <wp:effectExtent l="19050" t="0" r="0" b="0"/>
            <wp:docPr id="2" name="Рисунок 5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9F" w:rsidRDefault="006E089F" w:rsidP="006E089F">
      <w:pPr>
        <w:spacing w:after="0" w:line="240" w:lineRule="atLeast"/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6E089F" w:rsidRDefault="006E089F" w:rsidP="006E089F">
      <w:pPr>
        <w:pStyle w:val="a6"/>
        <w:spacing w:after="0" w:line="240" w:lineRule="atLeast"/>
        <w:ind w:left="0"/>
        <w:jc w:val="center"/>
        <w:outlineLvl w:val="0"/>
        <w:rPr>
          <w:rFonts w:ascii="Times New Roman" w:eastAsiaTheme="minorHAnsi" w:hAnsi="Times New Roman" w:cstheme="minorBidi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bCs/>
          <w:kern w:val="28"/>
          <w:sz w:val="28"/>
          <w:szCs w:val="28"/>
          <w:lang w:eastAsia="ru-RU"/>
        </w:rPr>
        <w:t>ПОСТАНОВЛЕНИЕ</w:t>
      </w:r>
    </w:p>
    <w:p w:rsidR="006E089F" w:rsidRDefault="006E089F" w:rsidP="006E089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ГЛАВЫ   ИВАНОВСКОГО  СЕЛЬСОВЕТА</w:t>
      </w:r>
    </w:p>
    <w:p w:rsidR="006E089F" w:rsidRDefault="006E089F" w:rsidP="006E089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ПАРТИЗАНСКОГО РАЙОНА</w:t>
      </w:r>
    </w:p>
    <w:p w:rsidR="006E089F" w:rsidRDefault="006E089F" w:rsidP="006E089F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6E089F" w:rsidRDefault="006E089F" w:rsidP="006E089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E089F" w:rsidRDefault="003F319B" w:rsidP="006E089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09.06</w:t>
      </w:r>
      <w:r w:rsidR="006E089F">
        <w:rPr>
          <w:rFonts w:ascii="Times New Roman" w:hAnsi="Times New Roman"/>
          <w:b/>
          <w:sz w:val="28"/>
          <w:szCs w:val="28"/>
        </w:rPr>
        <w:t>.2025                                      д</w:t>
      </w:r>
      <w:proofErr w:type="gramStart"/>
      <w:r w:rsidR="006E089F">
        <w:rPr>
          <w:rFonts w:ascii="Times New Roman" w:hAnsi="Times New Roman"/>
          <w:b/>
          <w:sz w:val="28"/>
          <w:szCs w:val="28"/>
        </w:rPr>
        <w:t>.И</w:t>
      </w:r>
      <w:proofErr w:type="gramEnd"/>
      <w:r w:rsidR="006E089F">
        <w:rPr>
          <w:rFonts w:ascii="Times New Roman" w:hAnsi="Times New Roman"/>
          <w:b/>
          <w:sz w:val="28"/>
          <w:szCs w:val="28"/>
        </w:rPr>
        <w:t xml:space="preserve">вановка                                         № </w:t>
      </w:r>
      <w:r>
        <w:rPr>
          <w:rFonts w:ascii="Times New Roman" w:hAnsi="Times New Roman"/>
          <w:b/>
          <w:sz w:val="28"/>
          <w:szCs w:val="28"/>
        </w:rPr>
        <w:t>32-п</w:t>
      </w:r>
    </w:p>
    <w:p w:rsidR="006E089F" w:rsidRDefault="006E089F" w:rsidP="006E08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E089F" w:rsidRDefault="006E089F" w:rsidP="006E08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«Присоединение объектов дорожного сервиса к автомобильным дорогам общего пользования местного значения муниципального образования «Ивановский сельсовет»»</w:t>
      </w:r>
    </w:p>
    <w:p w:rsidR="006E089F" w:rsidRDefault="006E089F" w:rsidP="006E08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E089F" w:rsidRDefault="006E089F" w:rsidP="006E08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26.12.2024 № 494-ФЗ « О внесении изменений в отдельные законодательные акты Российской Федерации», постановлением главы Ивановского сельсовета от 28.03.2025 № 8-п  «Об утверждении Порядка разработки и утверждения административных регламентов предоставления муниципальных услуг»,  обеспечения открытости и общедоступности информации о предоставлении муниципальных услуг, руководствуясь статьей 14,16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Ивановского  сельсовета, ПОСТАНОВЛЯЮ:</w:t>
      </w:r>
    </w:p>
    <w:p w:rsidR="006E089F" w:rsidRDefault="006E089F" w:rsidP="006E08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«Присоединение объектов дорожного сервиса к автомобильным дорогам общего пользования местного значения муниципального образования «Ивановский сельсовет»», согласно приложению к данному постановлению.</w:t>
      </w:r>
    </w:p>
    <w:p w:rsidR="006E089F" w:rsidRDefault="006E089F" w:rsidP="006E08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главы Ивановского сельсовета от 16.04.2015 № 35-п «Об утверждении административного регламента предоставления муниципальной услуги «По присоединению объектов дорожного сервиса к автомобильным дорогам общего пользования местного значения Ивановского сельсовета» считать утратившим силу.</w:t>
      </w:r>
    </w:p>
    <w:p w:rsidR="006E089F" w:rsidRDefault="006E089F" w:rsidP="006E08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оставляю за собой.</w:t>
      </w:r>
    </w:p>
    <w:p w:rsidR="006E089F" w:rsidRDefault="006E089F" w:rsidP="006E089F">
      <w:pPr>
        <w:tabs>
          <w:tab w:val="center" w:pos="863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Постановление вступает в силу после его официального опубликования в периодическом печатном издании «Вестник Ивановского сельсовета» » и подлежит размещению на официальном сайте Ивановского сельсовета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https://ivanovskij-partizanskij-r04.gosweb.gosuslugi.ru</w:t>
        </w:r>
      </w:hyperlink>
      <w:r>
        <w:rPr>
          <w:rFonts w:ascii="Times New Roman" w:hAnsi="Times New Roman"/>
          <w:sz w:val="28"/>
          <w:szCs w:val="28"/>
        </w:rPr>
        <w:t xml:space="preserve">  в сети Интернет. </w:t>
      </w:r>
    </w:p>
    <w:p w:rsidR="006E089F" w:rsidRDefault="006E089F" w:rsidP="006E08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E089F" w:rsidRDefault="006E089F" w:rsidP="006E08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Е.Ю.Коваленко</w:t>
      </w:r>
    </w:p>
    <w:p w:rsidR="006E089F" w:rsidRDefault="006E089F" w:rsidP="006E089F">
      <w:pPr>
        <w:ind w:left="5387"/>
        <w:rPr>
          <w:rFonts w:ascii="Times New Roman" w:hAnsi="Times New Roman"/>
          <w:sz w:val="26"/>
          <w:szCs w:val="26"/>
        </w:rPr>
      </w:pPr>
    </w:p>
    <w:p w:rsidR="00FF17A2" w:rsidRDefault="00FF17A2" w:rsidP="006E089F">
      <w:pPr>
        <w:ind w:left="5387"/>
        <w:rPr>
          <w:rFonts w:ascii="Times New Roman" w:hAnsi="Times New Roman"/>
          <w:sz w:val="26"/>
          <w:szCs w:val="26"/>
        </w:rPr>
      </w:pPr>
    </w:p>
    <w:p w:rsidR="00FF17A2" w:rsidRDefault="00FF17A2" w:rsidP="006E089F">
      <w:pPr>
        <w:ind w:left="5387"/>
        <w:rPr>
          <w:rFonts w:ascii="Times New Roman" w:hAnsi="Times New Roman"/>
          <w:sz w:val="26"/>
          <w:szCs w:val="26"/>
        </w:rPr>
      </w:pPr>
    </w:p>
    <w:p w:rsidR="006E089F" w:rsidRDefault="006E089F" w:rsidP="006E089F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E089F" w:rsidRDefault="006E089F" w:rsidP="006E089F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 главы</w:t>
      </w:r>
    </w:p>
    <w:p w:rsidR="006E089F" w:rsidRDefault="006E089F" w:rsidP="006E089F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Ивановского сельсовета</w:t>
      </w:r>
    </w:p>
    <w:p w:rsidR="006E089F" w:rsidRDefault="003F319B" w:rsidP="006E089F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09.06</w:t>
      </w:r>
      <w:r w:rsidR="006E089F">
        <w:rPr>
          <w:rFonts w:ascii="Times New Roman" w:hAnsi="Times New Roman"/>
          <w:bCs/>
          <w:sz w:val="28"/>
          <w:szCs w:val="28"/>
        </w:rPr>
        <w:t xml:space="preserve">.2025  № </w:t>
      </w:r>
      <w:r>
        <w:rPr>
          <w:rFonts w:ascii="Times New Roman" w:hAnsi="Times New Roman"/>
          <w:bCs/>
          <w:sz w:val="28"/>
          <w:szCs w:val="28"/>
        </w:rPr>
        <w:t>32</w:t>
      </w:r>
      <w:r w:rsidR="006E089F">
        <w:rPr>
          <w:rFonts w:ascii="Times New Roman" w:hAnsi="Times New Roman"/>
          <w:bCs/>
          <w:sz w:val="28"/>
          <w:szCs w:val="28"/>
        </w:rPr>
        <w:t xml:space="preserve">-п </w:t>
      </w:r>
    </w:p>
    <w:p w:rsidR="006E089F" w:rsidRDefault="006E089F" w:rsidP="006E089F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F17A2" w:rsidRPr="003336B2" w:rsidRDefault="00FF17A2" w:rsidP="00FF17A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«ПРИСОЕДИНЕНИЕ ОБЪЕКТОВ ДОРОЖНОГО СЕРВИСА К АВТОМОБИЛЬНЫМ ДОРОГАМ (УЛИЦАМ) ОБЩЕГО ПОЛЬЗОВАНИЯ МЕСТНОГО ЗНАЧЕНИЯ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Pr="003336B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»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Раздел I. ОБЩИЕ ПОЛОЖЕНИЯ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B1018F" w:rsidRDefault="00FF17A2" w:rsidP="00FF1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018F">
        <w:rPr>
          <w:rFonts w:ascii="Times New Roman" w:hAnsi="Times New Roman"/>
          <w:b/>
          <w:sz w:val="24"/>
          <w:szCs w:val="24"/>
          <w:lang w:eastAsia="ru-RU"/>
        </w:rPr>
        <w:t>1. Предмет регулирования административного регламента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1. Административный регламент предоставления муниципальной услуги «Присоединение объектов дорожного сервиса к автомобильным  дорогам общего пользования местного значения </w:t>
      </w:r>
      <w:r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далее – Административный регламент) разработан в целях повышения качества услуг, предоставляемых пользователям автомобильных дорог, обеспечения безопасности дорожного движения и получения дополнительных финансовых ресурсов на строительство, реконструкцию, ремонт и содержание автомобильных дорог (улиц) общего пользования местного значения </w:t>
      </w:r>
      <w:r w:rsidR="00042A00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042A00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сельсовета, определяет сроки и последовательность действий (процедур) администрации </w:t>
      </w:r>
      <w:r w:rsidR="00042A00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042A00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сельсовета, а также в целях обеспечения прозрачности процедуры её предоставления и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нацелен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на полное и оперативное  удовлетворение  интересов нуждающихся в этой услуге физических и юридических лиц (далее – Заявители) в рамках действующего законодательства.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4E5F78" w:rsidRDefault="00042A00" w:rsidP="00FF17A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FF17A2" w:rsidRPr="004E5F78">
        <w:rPr>
          <w:rFonts w:ascii="Times New Roman" w:hAnsi="Times New Roman"/>
          <w:b/>
          <w:bCs/>
          <w:sz w:val="24"/>
          <w:szCs w:val="24"/>
          <w:lang w:eastAsia="ru-RU"/>
        </w:rPr>
        <w:t>. Категории заявителей</w:t>
      </w:r>
    </w:p>
    <w:p w:rsidR="00FF17A2" w:rsidRPr="004E5F78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42A00">
        <w:rPr>
          <w:rFonts w:ascii="Times New Roman" w:hAnsi="Times New Roman"/>
          <w:sz w:val="24"/>
          <w:szCs w:val="24"/>
          <w:lang w:eastAsia="ru-RU"/>
        </w:rPr>
        <w:t>2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3336B2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3336B2">
        <w:rPr>
          <w:rFonts w:ascii="Times New Roman" w:hAnsi="Times New Roman"/>
          <w:sz w:val="24"/>
          <w:szCs w:val="24"/>
          <w:lang w:eastAsia="ru-RU"/>
        </w:rPr>
        <w:t>Заявителями, имеющими право на предоставление муниципальной услуги,</w:t>
      </w:r>
      <w:r w:rsidRPr="003336B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являются физические и юридические лица.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336B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установленными законодательством Российской Федерации, полномочиями выступать от их имени (далее - заявители). 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4E5F78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5F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42A0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4E5F78">
        <w:rPr>
          <w:rFonts w:ascii="Times New Roman" w:hAnsi="Times New Roman"/>
          <w:b/>
          <w:bCs/>
          <w:sz w:val="24"/>
          <w:szCs w:val="24"/>
          <w:lang w:eastAsia="ru-RU"/>
        </w:rPr>
        <w:t>. Требования к порядку информирования о предоставлении</w:t>
      </w:r>
    </w:p>
    <w:p w:rsidR="00FF17A2" w:rsidRPr="004E5F78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5F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42A00">
        <w:rPr>
          <w:rFonts w:ascii="Times New Roman" w:hAnsi="Times New Roman"/>
          <w:sz w:val="24"/>
          <w:szCs w:val="24"/>
          <w:lang w:eastAsia="ru-RU"/>
        </w:rPr>
        <w:t>3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.1. Предоставление муниципальной услуги по </w:t>
      </w:r>
      <w:r w:rsidRPr="003336B2">
        <w:rPr>
          <w:rFonts w:ascii="Times New Roman CYR" w:hAnsi="Times New Roman CYR" w:cs="Times New Roman CYR"/>
          <w:sz w:val="24"/>
          <w:szCs w:val="24"/>
          <w:lang w:eastAsia="ru-RU"/>
        </w:rPr>
        <w:t>присоединению объектов дорожного сервиса к автомобильным дорогам (улицам) общего пользования местного значения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 носит заявительный характер.</w:t>
      </w:r>
    </w:p>
    <w:p w:rsidR="00FF17A2" w:rsidRPr="003336B2" w:rsidRDefault="00042A00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.2. Информация о месте нахождения и графике работы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сельсовета, предоставляющего муниципальную услугу: 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Местонахождение: </w:t>
      </w:r>
      <w:r w:rsidR="00042A00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="00042A00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="00042A00">
        <w:rPr>
          <w:rFonts w:ascii="Times New Roman" w:hAnsi="Times New Roman"/>
          <w:sz w:val="24"/>
          <w:szCs w:val="24"/>
          <w:lang w:eastAsia="ru-RU"/>
        </w:rPr>
        <w:t>вановка, ул.Суворова, 22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График работы: с понедельника по пятницу с 8-00 часов до 16-00 часов, перерыв на обед с 12-00 часов до 13-00 часов.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Тел</w:t>
      </w:r>
      <w:r>
        <w:rPr>
          <w:rFonts w:ascii="Times New Roman" w:hAnsi="Times New Roman"/>
          <w:sz w:val="24"/>
          <w:szCs w:val="24"/>
          <w:lang w:eastAsia="ru-RU"/>
        </w:rPr>
        <w:t>ефоны  для справок: 8(391-40) 23-</w:t>
      </w:r>
      <w:r w:rsidR="00042A0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 w:rsidR="00042A00">
        <w:rPr>
          <w:rFonts w:ascii="Times New Roman" w:hAnsi="Times New Roman"/>
          <w:sz w:val="24"/>
          <w:szCs w:val="24"/>
          <w:lang w:eastAsia="ru-RU"/>
        </w:rPr>
        <w:t>8</w:t>
      </w:r>
      <w:r w:rsidRPr="003336B2">
        <w:rPr>
          <w:rFonts w:ascii="Times New Roman" w:hAnsi="Times New Roman"/>
          <w:sz w:val="24"/>
          <w:szCs w:val="24"/>
          <w:lang w:eastAsia="ru-RU"/>
        </w:rPr>
        <w:t>.</w:t>
      </w:r>
    </w:p>
    <w:p w:rsidR="00FF17A2" w:rsidRPr="00B1018F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администрации </w:t>
      </w:r>
      <w:r w:rsidR="00042A00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042A00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hyperlink r:id="rId8" w:history="1">
        <w:r w:rsidR="00B1018F" w:rsidRPr="00205A21">
          <w:rPr>
            <w:rStyle w:val="a3"/>
            <w:rFonts w:ascii="Times New Roman" w:hAnsi="Times New Roman"/>
            <w:lang w:val="en-US"/>
          </w:rPr>
          <w:t>partizan</w:t>
        </w:r>
        <w:r w:rsidR="00B1018F" w:rsidRPr="00205A21">
          <w:rPr>
            <w:rStyle w:val="a3"/>
            <w:rFonts w:ascii="Times New Roman" w:hAnsi="Times New Roman"/>
          </w:rPr>
          <w:t>-</w:t>
        </w:r>
        <w:r w:rsidR="00B1018F" w:rsidRPr="00205A21">
          <w:rPr>
            <w:rStyle w:val="a3"/>
            <w:rFonts w:ascii="Times New Roman" w:hAnsi="Times New Roman"/>
            <w:lang w:val="en-US"/>
          </w:rPr>
          <w:t>ivanovka</w:t>
        </w:r>
        <w:r w:rsidR="00B1018F" w:rsidRPr="00205A21">
          <w:rPr>
            <w:rStyle w:val="a3"/>
            <w:rFonts w:ascii="Times New Roman" w:hAnsi="Times New Roman"/>
          </w:rPr>
          <w:t>@</w:t>
        </w:r>
        <w:r w:rsidR="00B1018F" w:rsidRPr="00205A21">
          <w:rPr>
            <w:rStyle w:val="a3"/>
            <w:rFonts w:ascii="Times New Roman" w:hAnsi="Times New Roman"/>
            <w:lang w:val="en-US"/>
          </w:rPr>
          <w:t>yandex</w:t>
        </w:r>
        <w:r w:rsidR="00B1018F" w:rsidRPr="00205A21">
          <w:rPr>
            <w:rStyle w:val="a3"/>
            <w:rFonts w:ascii="Times New Roman" w:hAnsi="Times New Roman"/>
          </w:rPr>
          <w:t>.</w:t>
        </w:r>
        <w:r w:rsidR="00B1018F" w:rsidRPr="00205A21">
          <w:rPr>
            <w:rStyle w:val="a3"/>
            <w:rFonts w:ascii="Times New Roman" w:hAnsi="Times New Roman"/>
            <w:lang w:val="en-US"/>
          </w:rPr>
          <w:t>ru</w:t>
        </w:r>
      </w:hyperlink>
      <w:r w:rsidR="00B1018F">
        <w:rPr>
          <w:rFonts w:ascii="Times New Roman" w:hAnsi="Times New Roman"/>
        </w:rPr>
        <w:t xml:space="preserve"> 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lastRenderedPageBreak/>
        <w:t>4.3. Информация о месте нахождения, графиках работы, справочных телефонах, адресах официальных сайтов, адресах электронной почты органа администрации сельсовета, предоставляющего муниципальную услугу, государственных и муниципальных органов, учреждений и иных организаций,  обращение в которые необходимо для  получения муниципальной услуги,  размещается: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 xml:space="preserve">- на официальном сайте администрации Партизанского района на страничке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сельсовета в сети Интернет;</w:t>
      </w:r>
    </w:p>
    <w:p w:rsidR="00FF17A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 xml:space="preserve">- на информационном стенде в администрации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сельсовета.         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4.4. Указанная выше  информация может быть получена в порядке индивидуального консультирования у  специалиста администрации сельсовета,  предоставляющего муниципальную услугу   лично на приеме, посредством телефонной, почтовой, электронной связи или по справочному телефону указанного органа.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>4.5. Порядок получения информации заявителями по вопросам предоставления муниципальной услуги, в том числе о ходе предоставления муниципальной услуги: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>а) для получения информации по вопросам предоставления муниципальной услуги, в том числе о ходе предоставления муниципальной услуги заявители вправе обратиться лично, посредством телефонной, почтовой, электронной связям.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</w:r>
      <w:bookmarkStart w:id="0" w:name="sub_432"/>
      <w:r w:rsidRPr="003336B2">
        <w:rPr>
          <w:rFonts w:ascii="Times New Roman" w:hAnsi="Times New Roman"/>
          <w:sz w:val="24"/>
          <w:szCs w:val="24"/>
          <w:lang w:eastAsia="ru-RU"/>
        </w:rPr>
        <w:t xml:space="preserve"> б) при личном приеме заявителей либо при обращении заявителя посредством телефонной связи   специалист в вежливой (корректной) форме информирует заявителей по интересующим их вопросам. Прием запроса по телефону должен начинаться с информации о наименовании органа, в который позвонил гражданин, фамилии, имени, отчестве и должности специалиста администрации, принявшего телефонный звонок.</w:t>
      </w:r>
    </w:p>
    <w:bookmarkEnd w:id="0"/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>в) Специалист администрации сельсовета предоставляет информацию по следующим вопросам: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о порядке предоставления муниципальной услуги;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о перечне документов, необходимых для предоставления муниципальной услуги;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о ходе предоставления муниципальной услуги;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о порядке обжалования решений и действий (бездействия) органа, предоставляющего муниципальную услугу и муниципальных служащих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 xml:space="preserve"> г) основными требованиями к информированию заявителей являются: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четкость в изложении информации;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удобство и доступность получения информации,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оперативность предоставления информации;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полнота информирования.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 xml:space="preserve">4.6.Информирование заявителя осуществляется также на основании письменного заявления или заявления, направленного посредством электронной почты на имя главы администрации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 xml:space="preserve">4.7. Заявление подлежит регистрации  специалистом администрации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сельсовета в течение двух рабочих дней со дня его поступления в администрацию муниципального образования.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>4.8. Заявление рассматривается в течение 30 дней со дня его регистрации.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ab/>
        <w:t>4.9. Ответ на заявление о подготовке муниципальной услуги направляется посредством почтовой либо электронной связям в зависимости от способа обращения, по адресу заявителя, указанного в поданном им заявлении, для получения заявителем муниципальной услуги лично под роспись.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3336B2">
        <w:rPr>
          <w:rFonts w:ascii="Times New Roman" w:hAnsi="Times New Roman"/>
          <w:sz w:val="24"/>
          <w:szCs w:val="24"/>
          <w:lang w:eastAsia="ru-RU"/>
        </w:rPr>
        <w:t>4.10.</w:t>
      </w:r>
      <w:bookmarkStart w:id="1" w:name="sub_113112"/>
      <w:r w:rsidRPr="003336B2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услуги, а также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а) на стендах, расположенных в помещении администрации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б) на официальном сайте администрации Партизанского района на страничке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в сети Интернет;</w:t>
      </w:r>
    </w:p>
    <w:p w:rsidR="00FF17A2" w:rsidRPr="003336B2" w:rsidRDefault="00FF17A2" w:rsidP="00FF17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4.11. На стендах, расположенных в помещении администрации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 размещается следующая информация: </w:t>
      </w:r>
    </w:p>
    <w:bookmarkEnd w:id="1"/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lastRenderedPageBreak/>
        <w:t>а) о порядке предоставления муниципальной услуги и ходе предоставления муниципальной услуги;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б) перечень документов, необходимых для предоставления муниципальной услуги; 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 в) время приема документов;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 г) порядок обжалования решения, действий или бездействия должностных лиц, предоставляющих муниципальную услугу; 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3336B2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3336B2">
        <w:rPr>
          <w:rFonts w:ascii="Times New Roman" w:hAnsi="Times New Roman"/>
          <w:sz w:val="24"/>
          <w:szCs w:val="24"/>
          <w:lang w:eastAsia="ru-RU"/>
        </w:rPr>
        <w:t>) текст административного регламента с приложениями.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FF17A2" w:rsidP="00FF17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FF17A2" w:rsidRPr="003336B2" w:rsidRDefault="00FF17A2" w:rsidP="00FF17A2">
      <w:pPr>
        <w:numPr>
          <w:ilvl w:val="1"/>
          <w:numId w:val="8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Наименование муниципальной услуги: присоединение объектов дорожного сервиса к автомобильным  дорогам общего пользования местного значения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FF17A2" w:rsidP="00FF17A2">
      <w:pPr>
        <w:numPr>
          <w:ilvl w:val="0"/>
          <w:numId w:val="8"/>
        </w:numPr>
        <w:tabs>
          <w:tab w:val="left" w:pos="2160"/>
        </w:tabs>
        <w:spacing w:after="0" w:line="240" w:lineRule="auto"/>
        <w:ind w:left="216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органа, предоставляющего</w:t>
      </w:r>
    </w:p>
    <w:p w:rsidR="00FF17A2" w:rsidRPr="003336B2" w:rsidRDefault="00FF17A2" w:rsidP="00FF17A2">
      <w:pPr>
        <w:tabs>
          <w:tab w:val="left" w:pos="2160"/>
        </w:tabs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муниципальную услугу</w:t>
      </w:r>
    </w:p>
    <w:p w:rsidR="00FF17A2" w:rsidRPr="003336B2" w:rsidRDefault="00FF17A2" w:rsidP="00FF17A2">
      <w:pPr>
        <w:numPr>
          <w:ilvl w:val="1"/>
          <w:numId w:val="8"/>
        </w:numPr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сельсовета.</w:t>
      </w:r>
    </w:p>
    <w:p w:rsidR="00FF17A2" w:rsidRPr="003336B2" w:rsidRDefault="00FF17A2" w:rsidP="00FF17A2">
      <w:pPr>
        <w:spacing w:after="0" w:line="240" w:lineRule="auto"/>
        <w:ind w:left="70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3.   Результат предоставления муниципальной услуги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3.1 Результатом предоставления муниципальной услуги является:</w:t>
      </w:r>
    </w:p>
    <w:p w:rsidR="00FF17A2" w:rsidRPr="003336B2" w:rsidRDefault="00FF17A2" w:rsidP="00FF17A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присоединение объектов дорожного сервиса к автомобильным дорогам (улицам) осуществляется по договору о присоединении соответствующего объекта дорожного сервиса к соответствующей автомобильной дороге (улице). (Приложение 3 к настоящему административному регламенту).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согласование проекта благоустройства</w:t>
      </w:r>
      <w:r w:rsidRPr="003336B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присоединение объекта дорожного сервиса к автомобильной дороге (улице) общего пользования местного значения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сельсовет</w:t>
      </w:r>
      <w:proofErr w:type="gramStart"/>
      <w:r w:rsidRPr="003336B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3336B2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>Приложение 5 к настоящему Административному регламенту)</w:t>
      </w:r>
      <w:r w:rsidRPr="003336B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-мотивированный отказ в предоставлении муниципальной услуги с указанием причин и оснований отказа.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4. Срок предоставления муниципальной услуги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4.1. Срок предоставления муниципальной услуги-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рабочих дней 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заявления с полным пакетом документов. 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4.2. Срок выдачи (направления) документов, являющихся результатом предоставления муниципальной услуги - 3 дня.</w:t>
      </w:r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7A2" w:rsidRPr="00B1018F" w:rsidRDefault="00B1018F" w:rsidP="00B1018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И</w:t>
      </w:r>
      <w:r w:rsidRPr="00B1018F">
        <w:rPr>
          <w:rFonts w:ascii="Times New Roman" w:eastAsia="Calibri" w:hAnsi="Times New Roman"/>
          <w:b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1018F">
        <w:rPr>
          <w:rFonts w:ascii="Times New Roman" w:hAnsi="Times New Roman"/>
          <w:sz w:val="24"/>
          <w:szCs w:val="24"/>
          <w:lang w:eastAsia="ru-RU"/>
        </w:rPr>
        <w:t>5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.1.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 xml:space="preserve">Для предоставления муниципальной услуги заявитель либо его представитель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подает  специалисту по вопросам архитектуры </w:t>
      </w:r>
      <w:r w:rsidRPr="003336B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градостроительства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Партизанского района </w:t>
      </w:r>
      <w:hyperlink r:id="rId9" w:history="1">
        <w:r w:rsidRPr="00877905">
          <w:rPr>
            <w:rFonts w:ascii="Times New Roman" w:hAnsi="Times New Roman"/>
            <w:sz w:val="24"/>
            <w:szCs w:val="24"/>
            <w:u w:val="single"/>
            <w:lang w:eastAsia="ru-RU"/>
          </w:rPr>
          <w:t>заявление</w:t>
        </w:r>
      </w:hyperlink>
      <w:r w:rsidRPr="003336B2">
        <w:rPr>
          <w:rFonts w:ascii="Times New Roman" w:hAnsi="Times New Roman"/>
          <w:sz w:val="24"/>
          <w:szCs w:val="24"/>
          <w:lang w:eastAsia="ru-RU"/>
        </w:rPr>
        <w:t xml:space="preserve"> с просьбой о согласовании проекта благоустройства на присоединение объекта дорожного сервиса к автомобильной дороге (улице) общего пользования местного значения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по форме согласно Приложению № 1 настоящего административного регламента с приложением следующих документов (оригиналы или надлежащим образом заверенные копии):</w:t>
      </w:r>
      <w:proofErr w:type="gramEnd"/>
    </w:p>
    <w:p w:rsidR="00FF17A2" w:rsidRPr="003336B2" w:rsidRDefault="00FF17A2" w:rsidP="00FF1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а) копия паспорта, если заявление подается физическим лицом;</w:t>
      </w:r>
    </w:p>
    <w:p w:rsidR="00FF17A2" w:rsidRPr="003336B2" w:rsidRDefault="00FF17A2" w:rsidP="00FF1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б) копия свидетельства о государственной регистрации юридического лица, копия устава (положения) юридического лица;</w:t>
      </w:r>
    </w:p>
    <w:p w:rsidR="00FF17A2" w:rsidRPr="003336B2" w:rsidRDefault="00FF17A2" w:rsidP="00FF1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lastRenderedPageBreak/>
        <w:t>в) копии: доверенности, оформленной в соответствии с действующим законодательством (в случае подачи заявления по доверенности); документа, подтверждающего полномочия лица действовать от имени юридического лица без доверенности; иного документа, на котором основаны полномочия представителя заявителя;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г) технические условия, предоставленные заинтересованными  организациями;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3336B2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3336B2">
        <w:rPr>
          <w:rFonts w:ascii="Times New Roman" w:hAnsi="Times New Roman"/>
          <w:sz w:val="24"/>
          <w:szCs w:val="24"/>
          <w:lang w:eastAsia="ru-RU"/>
        </w:rPr>
        <w:t>) проект благоустройства территории, прилегающей к объекту  придорожного  сервиса;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е) эскиз размещения зданий и сооружений объектов дорожного сервиса с указанием этажности, площади и назначения помещений (заявитель);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ж) правоустанавливающие документы на земельный участок.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Заявление оформляется в единственном экземпляре-подлиннике, подписывается заявителем и заверяется печатью заявителя (в случае обращения юридических лиц).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Тексты представляемых документов должны быть написаны разборчиво, наименования юридических лиц - без сокращений, с указанием местонахождения, фамилия, имя и отчество физического лица, адрес местожительства написаны без сокращений.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1018F">
        <w:rPr>
          <w:rFonts w:ascii="Times New Roman" w:hAnsi="Times New Roman"/>
          <w:sz w:val="24"/>
          <w:szCs w:val="24"/>
          <w:lang w:eastAsia="ru-RU"/>
        </w:rPr>
        <w:t>5</w:t>
      </w:r>
      <w:r w:rsidRPr="003336B2">
        <w:rPr>
          <w:rFonts w:ascii="Times New Roman" w:hAnsi="Times New Roman"/>
          <w:sz w:val="24"/>
          <w:szCs w:val="24"/>
          <w:lang w:eastAsia="ru-RU"/>
        </w:rPr>
        <w:t>.2. Запрещается требовать у заявителя: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сельсовета, регулирующими отношения, возникающие в связи с предоставлением муниципальной услуги;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-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</w:t>
      </w:r>
      <w:r w:rsidR="00B1018F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B1018F"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сельсовета, за исключением документов, указанных в части 6 статьи 7 Федерального закона от 27 июля 2010г. № 210-ФЗ «Об организации предоставления государственных и муниципальных услуг».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B1018F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 И</w:t>
      </w:r>
      <w:r w:rsidRPr="00B1018F">
        <w:rPr>
          <w:rFonts w:ascii="Times New Roman" w:eastAsia="Calibri" w:hAnsi="Times New Roman"/>
          <w:b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B1018F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.1. Основаниями для отказа в принятии заявления является: 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а) предоставление заявления и документов лицом, не указанным в главе 3 раздела 1 настоящего административного регламента;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б) в документах имеются подчистки, приписки, зачеркнутые слова, не оговоренные исправления.</w:t>
      </w:r>
    </w:p>
    <w:p w:rsidR="00FF17A2" w:rsidRPr="003336B2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B1018F" w:rsidRDefault="00B1018F" w:rsidP="00B1018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018F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FF17A2" w:rsidRPr="00B101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</w:rPr>
        <w:t>И</w:t>
      </w:r>
      <w:r w:rsidRPr="00B1018F">
        <w:rPr>
          <w:rFonts w:ascii="Times New Roman" w:hAnsi="Times New Roman"/>
          <w:b/>
        </w:rPr>
        <w:t>счерпывающий перечень оснований для отказа в предоставлении муниципальной услуги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B1018F">
        <w:rPr>
          <w:rFonts w:ascii="Times New Roman" w:hAnsi="Times New Roman"/>
          <w:sz w:val="24"/>
          <w:szCs w:val="24"/>
          <w:lang w:eastAsia="ru-RU"/>
        </w:rPr>
        <w:t>7</w:t>
      </w:r>
      <w:r w:rsidRPr="003336B2">
        <w:rPr>
          <w:rFonts w:ascii="Times New Roman" w:hAnsi="Times New Roman"/>
          <w:sz w:val="24"/>
          <w:szCs w:val="24"/>
          <w:lang w:eastAsia="ru-RU"/>
        </w:rPr>
        <w:t>.1. Основаниями для отказа в предоставлении муниципальной услуги являются: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не предоставление документов, предусмотренных главой 6 раздела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</w:t>
      </w:r>
    </w:p>
    <w:p w:rsidR="00FF17A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- выявлено несоответствие проектной документации объекта дорожного сервиса требованиям технических условий;</w:t>
      </w:r>
    </w:p>
    <w:p w:rsidR="00FF17A2" w:rsidRPr="00525A4F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7A2" w:rsidRPr="00525A4F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- обеспечение автомобильной дороги объектами дорожного сервиса ухудшает видимость на автомобильной дороге, ухудшаются условия использования и содержания автомобильной дороги, допущено нарушение требований нормативных актов по безопасности движения транспорта и иных нарушений законодательства Российской  Федерации;</w:t>
      </w: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- несоответствие размещения объектов дорожного сервиса документации по планировке территории и требований технических регламентов;</w:t>
      </w: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- при обследовании земельного участка выявлены причины невозможности размещения объекта дорожного сервиса на данном земельном участке.</w:t>
      </w: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lastRenderedPageBreak/>
        <w:t>Уведомление об отказе в предоставлении муниципальной услуги должно содержать:</w:t>
      </w: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- исчерпывающий перечень оснований для отказа в предоставлении муниципальной услуги;</w:t>
      </w: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- выводы об отказе в предоставлении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 Информация об отказе в представлении муниципальной услуги направляется заявителю письмом (при наличии в заявлении необходимых данных дублируется по телефону или электронной почте).</w:t>
      </w:r>
    </w:p>
    <w:p w:rsidR="00FF17A2" w:rsidRPr="00525A4F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В случае отсутствия в заявлении записи об адресе для доставки почтой, уведомление об отказе в рассмотрении заявления направляется по адресу преимущественного пребывания или постоянного места жительства.</w:t>
      </w:r>
    </w:p>
    <w:p w:rsidR="00FF17A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4F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</w:t>
      </w:r>
      <w:r w:rsidR="00B1018F">
        <w:rPr>
          <w:rFonts w:ascii="Times New Roman" w:hAnsi="Times New Roman"/>
          <w:sz w:val="24"/>
          <w:szCs w:val="24"/>
        </w:rPr>
        <w:t>.</w:t>
      </w:r>
    </w:p>
    <w:p w:rsidR="00B1018F" w:rsidRPr="003336B2" w:rsidRDefault="00B1018F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A2" w:rsidRPr="003336B2" w:rsidRDefault="00B1018F" w:rsidP="00FF17A2">
      <w:pPr>
        <w:widowControl w:val="0"/>
        <w:autoSpaceDE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FF17A2" w:rsidRPr="003336B2">
        <w:rPr>
          <w:rFonts w:ascii="Times New Roman" w:hAnsi="Times New Roman"/>
          <w:b/>
          <w:bCs/>
          <w:sz w:val="24"/>
          <w:szCs w:val="24"/>
          <w:lang w:eastAsia="ru-RU"/>
        </w:rPr>
        <w:t>. Перечень услуг, необходимых и обязательных для предоставления муниципальной услуги.</w:t>
      </w:r>
    </w:p>
    <w:p w:rsidR="00FF17A2" w:rsidRPr="003336B2" w:rsidRDefault="00FF17A2" w:rsidP="00FF17A2">
      <w:pPr>
        <w:widowControl w:val="0"/>
        <w:autoSpaceDE w:val="0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B1018F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.1. </w:t>
      </w:r>
      <w:proofErr w:type="gramStart"/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предоставлении муниципальной услуги заявителю необходимо обратиться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сельсовета  с целью предоставления планировочной схемы, предполагаемого места размещения объекта дорожного сервиса, с привязкой к соответствующей  автомобильной дороге (улице) в масштабе 1:500 с нанесением на него объекта дорожного сервиса и существующих инженерных коммуникаций, прилагаемой к акту обследования земельного участка.</w:t>
      </w:r>
      <w:proofErr w:type="gramEnd"/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 (Приложение 9 к настоящему административному регламенту).</w:t>
      </w:r>
    </w:p>
    <w:p w:rsidR="00FF17A2" w:rsidRPr="003336B2" w:rsidRDefault="00FF17A2" w:rsidP="00FF17A2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B1018F" w:rsidRDefault="00B1018F" w:rsidP="00B1018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FF17A2"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/>
          <w:b/>
        </w:rPr>
        <w:t>Р</w:t>
      </w:r>
      <w:r w:rsidRPr="00B1018F">
        <w:rPr>
          <w:rFonts w:ascii="Times New Roman" w:eastAsia="Calibri" w:hAnsi="Times New Roman"/>
          <w:b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F17A2" w:rsidRPr="003336B2" w:rsidRDefault="00B1018F" w:rsidP="00FF1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.1. </w:t>
      </w:r>
      <w:proofErr w:type="gramStart"/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При предоставлении муниципальной услуги взимается плата за присоединение объектов дорожного сервиса к автомобильным дорогам (улицам) общего пользования местного значения </w:t>
      </w:r>
      <w:r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 (Постановление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12.04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>.2013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 xml:space="preserve">-п « О стоимости и объеме услуг, оказываемых по договору о присоединении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/>
          <w:sz w:val="24"/>
          <w:szCs w:val="24"/>
          <w:lang w:eastAsia="ru-RU"/>
        </w:rPr>
        <w:t>МО «Ивановский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>сельсовет»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B1018F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Максимальное время ожидания в очереди при подаче 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заявления о предоставлении муниципальной услуги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1</w:t>
      </w:r>
      <w:r w:rsidR="00B1018F">
        <w:rPr>
          <w:rFonts w:ascii="Times New Roman" w:hAnsi="Times New Roman"/>
          <w:sz w:val="24"/>
          <w:szCs w:val="24"/>
          <w:lang w:eastAsia="ru-RU"/>
        </w:rPr>
        <w:t>0</w:t>
      </w:r>
      <w:r w:rsidRPr="003336B2">
        <w:rPr>
          <w:rFonts w:ascii="Times New Roman" w:hAnsi="Times New Roman"/>
          <w:sz w:val="24"/>
          <w:szCs w:val="24"/>
          <w:lang w:eastAsia="ru-RU"/>
        </w:rPr>
        <w:t>.1. Максимальное время ожидания в очереди при подаче заявления о предоставлении муниципальной услуги составляет не более 30 минут.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</w:t>
      </w:r>
      <w:r w:rsidR="00B1018F">
        <w:rPr>
          <w:rFonts w:ascii="Times New Roman" w:hAnsi="Times New Roman"/>
          <w:sz w:val="24"/>
          <w:szCs w:val="24"/>
          <w:lang w:eastAsia="ru-RU"/>
        </w:rPr>
        <w:t>0</w:t>
      </w:r>
      <w:r w:rsidRPr="003336B2">
        <w:rPr>
          <w:rFonts w:ascii="Times New Roman" w:hAnsi="Times New Roman"/>
          <w:sz w:val="24"/>
          <w:szCs w:val="24"/>
          <w:lang w:eastAsia="ru-RU"/>
        </w:rPr>
        <w:t>.2. Максимальное время ожидания в очереди при получении результата предоставления муниципальной услуги составляет не более 30 минут.</w:t>
      </w:r>
    </w:p>
    <w:p w:rsidR="00FF17A2" w:rsidRPr="003336B2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B1018F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Срок регистрации </w:t>
      </w:r>
      <w:r w:rsidR="00297BAA">
        <w:rPr>
          <w:rFonts w:ascii="Times New Roman" w:hAnsi="Times New Roman"/>
          <w:b/>
          <w:bCs/>
          <w:sz w:val="24"/>
          <w:szCs w:val="24"/>
          <w:lang w:eastAsia="ru-RU"/>
        </w:rPr>
        <w:t>запроса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предоставлении </w:t>
      </w:r>
    </w:p>
    <w:p w:rsidR="00FF17A2" w:rsidRPr="003336B2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FF17A2" w:rsidRPr="003336B2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70A1">
        <w:rPr>
          <w:rFonts w:ascii="Times New Roman" w:hAnsi="Times New Roman"/>
          <w:sz w:val="24"/>
          <w:szCs w:val="24"/>
          <w:lang w:eastAsia="ru-RU"/>
        </w:rPr>
        <w:t>1</w:t>
      </w:r>
      <w:r w:rsidR="00B1018F">
        <w:rPr>
          <w:rFonts w:ascii="Times New Roman" w:hAnsi="Times New Roman"/>
          <w:sz w:val="24"/>
          <w:szCs w:val="24"/>
          <w:lang w:eastAsia="ru-RU"/>
        </w:rPr>
        <w:t>1</w:t>
      </w:r>
      <w:r w:rsidRPr="006070A1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6070A1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070A1">
        <w:rPr>
          <w:rFonts w:ascii="Times New Roman" w:hAnsi="Times New Roman"/>
          <w:sz w:val="24"/>
          <w:szCs w:val="24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предоставлен</w:t>
      </w:r>
      <w:r>
        <w:rPr>
          <w:rFonts w:ascii="Times New Roman" w:hAnsi="Times New Roman"/>
          <w:sz w:val="24"/>
          <w:szCs w:val="24"/>
          <w:lang w:eastAsia="ru-RU"/>
        </w:rPr>
        <w:t>ные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336B2">
        <w:rPr>
          <w:rFonts w:ascii="Times New Roman" w:hAnsi="Times New Roman"/>
          <w:sz w:val="24"/>
          <w:szCs w:val="24"/>
          <w:lang w:eastAsia="ru-RU"/>
        </w:rPr>
        <w:t>, предусмотренны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главой 6 раздела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070A1">
        <w:rPr>
          <w:rFonts w:ascii="Times New Roman" w:hAnsi="Times New Roman"/>
          <w:sz w:val="24"/>
          <w:szCs w:val="24"/>
        </w:rPr>
        <w:t>регистрируется ответственным специалистом Администрации в журнале регистрации обращений в день его поступления</w:t>
      </w:r>
      <w:r w:rsidRPr="006070A1">
        <w:rPr>
          <w:rFonts w:ascii="Times New Roman" w:hAnsi="Times New Roman"/>
          <w:sz w:val="24"/>
          <w:szCs w:val="24"/>
          <w:lang w:eastAsia="ru-RU"/>
        </w:rPr>
        <w:t>.</w:t>
      </w:r>
    </w:p>
    <w:p w:rsidR="00FF17A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7A2" w:rsidRPr="00297BAA" w:rsidRDefault="00B1018F" w:rsidP="00297BA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 w:rsidR="00FF17A2"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bookmarkStart w:id="2" w:name="sub_1296223"/>
      <w:proofErr w:type="gramStart"/>
      <w:r w:rsidR="00297BAA">
        <w:rPr>
          <w:rFonts w:ascii="Times New Roman" w:eastAsia="Calibri" w:hAnsi="Times New Roman"/>
          <w:b/>
        </w:rPr>
        <w:t>Т</w:t>
      </w:r>
      <w:r w:rsidR="00297BAA" w:rsidRPr="00297BAA">
        <w:rPr>
          <w:rFonts w:ascii="Times New Roman" w:eastAsia="Calibri" w:hAnsi="Times New Roman"/>
          <w:b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F17A2" w:rsidRPr="003336B2" w:rsidRDefault="00FF17A2" w:rsidP="00FF17A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2"/>
    <w:p w:rsidR="00C249BC" w:rsidRPr="0059078B" w:rsidRDefault="00B1018F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>
        <w:rPr>
          <w:rFonts w:ascii="Times New Roman" w:hAnsi="Times New Roman"/>
        </w:rPr>
        <w:t>12</w:t>
      </w:r>
      <w:r w:rsidR="00FF17A2" w:rsidRPr="003336B2">
        <w:rPr>
          <w:rFonts w:ascii="Times New Roman" w:hAnsi="Times New Roman"/>
        </w:rPr>
        <w:t>.1.</w:t>
      </w:r>
      <w:r w:rsidR="00C249BC">
        <w:rPr>
          <w:rFonts w:ascii="Times New Roman" w:hAnsi="Times New Roman"/>
        </w:rPr>
        <w:t xml:space="preserve"> </w:t>
      </w:r>
      <w:r w:rsidR="00C249BC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Рабочее место специалиста </w:t>
      </w:r>
      <w:r w:rsidRPr="00CE4562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и,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Вход в здание </w:t>
      </w:r>
      <w:r w:rsidRPr="00CE4562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 xml:space="preserve">и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должен быть оборудован вывеской с указанием полного наименования </w:t>
      </w:r>
      <w:r w:rsidRPr="00CE4562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адреса, номера телефона для справок, приемных дней.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Заявители, обратившиеся в </w:t>
      </w:r>
      <w:r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непосредственно информируются: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документов, необходимых для предоставления муниципальной услуги, их комплектности;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правильности оформления документов, необходимых для предоставления муниципальной услуги;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об источниках получения документов, необходимых для предоставления муниципальной услуги; 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оснований для отказа в предоставлении муниципальной услуги.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2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.2. Помещения, в которых предоставляется муниципальная услуга: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маломобильных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маломобильных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групп населения;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оборудуются световым информационным табло;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Обеспечивается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2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.3. Требования к залу ожидания.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ожидания должны быть оборудованы стульями, кресельными секциями, скамьями.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Количество мест ожидания определяется исходя из фактической нагрузки и возможностей для их размещения.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2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.4. Требования к местам для заполнения запросов о предоставлении муниципальной услуги.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2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На информационных стендах или информационных терминалах размещается визуальная, текстовая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мультимедийная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2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.6. Требования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инвалидов: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условия для беспрепятственного доступа к объектам, местам отдыха и к предоставляемым в них услугам;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выделение на всех парковках общего пользования, около объектов и мест отдыха, 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 xml:space="preserve">муниципальной услуги либо, когда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это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C249BC" w:rsidRPr="0059078B" w:rsidRDefault="00C249BC" w:rsidP="00C249BC">
      <w:pPr>
        <w:pStyle w:val="af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2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.7. Должностные лица, работающие с инвалидами, проходят инструктирование или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обучение по вопросам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FF17A2" w:rsidRPr="003336B2" w:rsidRDefault="00FF17A2" w:rsidP="00C24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bookmarkStart w:id="3" w:name="sub_1297224"/>
      <w:r w:rsidR="00C249BC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Показатели доступности и качества </w:t>
      </w:r>
    </w:p>
    <w:p w:rsidR="00FF17A2" w:rsidRPr="003336B2" w:rsidRDefault="00FF17A2" w:rsidP="00FF17A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FF17A2" w:rsidRPr="003336B2" w:rsidRDefault="00FF17A2" w:rsidP="00FF17A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</w:t>
      </w:r>
      <w:r w:rsidR="00C249BC">
        <w:rPr>
          <w:rFonts w:ascii="Times New Roman" w:hAnsi="Times New Roman"/>
          <w:sz w:val="24"/>
          <w:szCs w:val="24"/>
          <w:lang w:eastAsia="ru-RU"/>
        </w:rPr>
        <w:t>3</w:t>
      </w:r>
      <w:r w:rsidRPr="003336B2">
        <w:rPr>
          <w:rFonts w:ascii="Times New Roman" w:hAnsi="Times New Roman"/>
          <w:sz w:val="24"/>
          <w:szCs w:val="24"/>
          <w:lang w:eastAsia="ru-RU"/>
        </w:rPr>
        <w:t>.1. Показателями доступности предоставления муниципальной услуги являются: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- доступность обращения за предоставлением муниципальной услуги, в том числе лиц с ограниченными возможностями здоровья;  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полная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и достоверная информацию о порядке предоставления муниципальной услуги, в том числе в электронной форме;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297225"/>
      <w:r w:rsidRPr="003336B2">
        <w:rPr>
          <w:rFonts w:ascii="Times New Roman" w:hAnsi="Times New Roman"/>
          <w:sz w:val="24"/>
          <w:szCs w:val="24"/>
          <w:lang w:eastAsia="ru-RU"/>
        </w:rPr>
        <w:t>1</w:t>
      </w:r>
      <w:r w:rsidR="00C249BC">
        <w:rPr>
          <w:rFonts w:ascii="Times New Roman" w:hAnsi="Times New Roman"/>
          <w:sz w:val="24"/>
          <w:szCs w:val="24"/>
          <w:lang w:eastAsia="ru-RU"/>
        </w:rPr>
        <w:t>3</w:t>
      </w:r>
      <w:r w:rsidRPr="003336B2">
        <w:rPr>
          <w:rFonts w:ascii="Times New Roman" w:hAnsi="Times New Roman"/>
          <w:sz w:val="24"/>
          <w:szCs w:val="24"/>
          <w:lang w:eastAsia="ru-RU"/>
        </w:rPr>
        <w:t>.2. Показателями качества предоставления муниципальной услуги являются:</w:t>
      </w:r>
    </w:p>
    <w:bookmarkEnd w:id="4"/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- получение муниципальной услуги своевременно и в соответствии со стандартом предоставления муниципальной услуги; 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Start w:id="5" w:name="sub_1297226"/>
      <w:r w:rsidRPr="003336B2">
        <w:rPr>
          <w:rFonts w:ascii="Times New Roman" w:hAnsi="Times New Roman"/>
          <w:sz w:val="24"/>
          <w:szCs w:val="24"/>
          <w:lang w:eastAsia="ru-RU"/>
        </w:rPr>
        <w:t>отсутствие жалоб на действия (бездействие) должностных лиц, уполномоченных на предоставление муниципальной услуги.</w:t>
      </w:r>
    </w:p>
    <w:bookmarkEnd w:id="3"/>
    <w:bookmarkEnd w:id="5"/>
    <w:p w:rsidR="00FF17A2" w:rsidRPr="003336B2" w:rsidRDefault="00FF17A2" w:rsidP="00FF17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9BC" w:rsidRDefault="00C249BC" w:rsidP="00C249BC">
      <w:pPr>
        <w:pStyle w:val="14"/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C249BC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C249BC" w:rsidRPr="00C249BC" w:rsidRDefault="00C249BC" w:rsidP="00C249BC">
      <w:pPr>
        <w:pStyle w:val="14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49BC" w:rsidRPr="00C249BC" w:rsidRDefault="00C249BC" w:rsidP="00C249BC">
      <w:pPr>
        <w:pStyle w:val="14"/>
        <w:tabs>
          <w:tab w:val="left" w:pos="1134"/>
        </w:tabs>
        <w:ind w:left="7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14.1.</w:t>
      </w:r>
      <w:r w:rsidRPr="00C249BC">
        <w:rPr>
          <w:rFonts w:ascii="Times New Roman" w:eastAsiaTheme="minorHAnsi" w:hAnsi="Times New Roman"/>
          <w:sz w:val="24"/>
          <w:szCs w:val="24"/>
        </w:rPr>
        <w:t xml:space="preserve"> Особенности предоставления муниципальной услуги в электронном виде.</w:t>
      </w:r>
      <w:r w:rsidRPr="00C249BC">
        <w:rPr>
          <w:rFonts w:ascii="Times New Roman" w:hAnsi="Times New Roman"/>
          <w:sz w:val="24"/>
          <w:szCs w:val="24"/>
        </w:rPr>
        <w:t xml:space="preserve"> </w:t>
      </w:r>
    </w:p>
    <w:p w:rsidR="00C249BC" w:rsidRPr="00C249BC" w:rsidRDefault="00C249BC" w:rsidP="00C249BC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 w:rsidRPr="00C249BC">
        <w:rPr>
          <w:rFonts w:ascii="Times New Roman" w:hAnsi="Times New Roman"/>
          <w:sz w:val="24"/>
          <w:szCs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C249BC">
        <w:rPr>
          <w:rFonts w:ascii="Times New Roman" w:hAnsi="Times New Roman"/>
          <w:sz w:val="24"/>
          <w:szCs w:val="24"/>
        </w:rPr>
        <w:t>ии и ау</w:t>
      </w:r>
      <w:proofErr w:type="gramEnd"/>
      <w:r w:rsidRPr="00C249BC">
        <w:rPr>
          <w:rFonts w:ascii="Times New Roman" w:hAnsi="Times New Roman"/>
          <w:sz w:val="24"/>
          <w:szCs w:val="24"/>
        </w:rPr>
        <w:t>тентификации (далее – ЕСИА), затем заполняет заявление с использованием специальной интерактивной формы.</w:t>
      </w:r>
    </w:p>
    <w:p w:rsidR="00C249BC" w:rsidRPr="00C249BC" w:rsidRDefault="00C249BC" w:rsidP="00C249BC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9BC">
        <w:rPr>
          <w:rFonts w:ascii="Times New Roman" w:hAnsi="Times New Roman"/>
          <w:sz w:val="24"/>
          <w:szCs w:val="24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</w:t>
      </w:r>
      <w:r>
        <w:rPr>
          <w:rFonts w:ascii="Times New Roman" w:hAnsi="Times New Roman"/>
          <w:sz w:val="24"/>
          <w:szCs w:val="24"/>
        </w:rPr>
        <w:t>нкте</w:t>
      </w:r>
      <w:r w:rsidRPr="00C24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5.1.</w:t>
      </w:r>
      <w:r w:rsidRPr="00C249B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C249BC">
        <w:rPr>
          <w:rFonts w:ascii="Times New Roman" w:hAnsi="Times New Roman"/>
          <w:sz w:val="24"/>
          <w:szCs w:val="24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C249BC" w:rsidRPr="00C249BC" w:rsidRDefault="00C249BC" w:rsidP="00C249BC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 w:rsidRPr="00C249BC">
        <w:rPr>
          <w:rFonts w:ascii="Times New Roman" w:hAnsi="Times New Roman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C249BC" w:rsidRPr="00C249BC" w:rsidRDefault="00C249BC" w:rsidP="00C249BC">
      <w:pPr>
        <w:pStyle w:val="14"/>
        <w:ind w:firstLine="567"/>
        <w:jc w:val="both"/>
        <w:rPr>
          <w:rFonts w:ascii="Times New Roman" w:hAnsi="Times New Roman"/>
          <w:sz w:val="24"/>
          <w:szCs w:val="24"/>
        </w:rPr>
      </w:pPr>
      <w:r w:rsidRPr="00C249BC">
        <w:rPr>
          <w:rFonts w:ascii="Times New Roman" w:hAnsi="Times New Roman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C249BC" w:rsidRPr="00C249BC" w:rsidRDefault="00C249BC" w:rsidP="00C249BC">
      <w:pPr>
        <w:pStyle w:val="1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9BC"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C249BC">
        <w:rPr>
          <w:rFonts w:ascii="Times New Roman" w:hAnsi="Times New Roman"/>
          <w:sz w:val="24"/>
          <w:szCs w:val="24"/>
        </w:rPr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C249BC" w:rsidRPr="00C249BC" w:rsidRDefault="00C249BC" w:rsidP="00C249BC">
      <w:pPr>
        <w:pStyle w:val="1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49BC">
        <w:rPr>
          <w:rFonts w:ascii="Times New Roman" w:hAnsi="Times New Roman"/>
          <w:sz w:val="24"/>
          <w:szCs w:val="24"/>
        </w:rPr>
        <w:t xml:space="preserve">Результаты предоставления муниципальной  услуги, указанные в пункте </w:t>
      </w:r>
      <w:r>
        <w:rPr>
          <w:rFonts w:ascii="Times New Roman" w:hAnsi="Times New Roman"/>
          <w:sz w:val="24"/>
          <w:szCs w:val="24"/>
        </w:rPr>
        <w:t>3</w:t>
      </w:r>
      <w:r w:rsidRPr="00C249B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раздела 2</w:t>
      </w:r>
      <w:r w:rsidRPr="00C249B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</w:t>
      </w:r>
      <w:r w:rsidRPr="00C249BC">
        <w:rPr>
          <w:rFonts w:ascii="Times New Roman" w:hAnsi="Times New Roman"/>
          <w:sz w:val="24"/>
          <w:szCs w:val="24"/>
        </w:rPr>
        <w:lastRenderedPageBreak/>
        <w:t>квалифицированной электронной подписью главы Ивановского сельсовета (кроме случаев отсутствия у заявителя, представителя учетной записи ЕПГУ</w:t>
      </w:r>
      <w:proofErr w:type="gramStart"/>
      <w:r w:rsidRPr="00C249B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249BC">
        <w:rPr>
          <w:rFonts w:ascii="Times New Roman" w:hAnsi="Times New Roman"/>
          <w:sz w:val="24"/>
          <w:szCs w:val="24"/>
        </w:rPr>
        <w:t xml:space="preserve">. </w:t>
      </w:r>
    </w:p>
    <w:p w:rsidR="00C249BC" w:rsidRPr="00C249BC" w:rsidRDefault="00C249BC" w:rsidP="00C249BC">
      <w:pPr>
        <w:pStyle w:val="14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49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249BC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C249BC">
        <w:rPr>
          <w:rFonts w:ascii="Times New Roman" w:hAnsi="Times New Roman"/>
          <w:sz w:val="24"/>
          <w:szCs w:val="24"/>
        </w:rPr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Pr="00C249BC">
        <w:rPr>
          <w:rFonts w:ascii="Times New Roman" w:hAnsi="Times New Roman"/>
          <w:sz w:val="24"/>
          <w:szCs w:val="24"/>
        </w:rPr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C249BC">
        <w:rPr>
          <w:rFonts w:ascii="Times New Roman" w:hAnsi="Times New Roman"/>
          <w:sz w:val="24"/>
          <w:szCs w:val="24"/>
        </w:rPr>
        <w:t>ии и ау</w:t>
      </w:r>
      <w:proofErr w:type="gramEnd"/>
      <w:r w:rsidRPr="00C249BC">
        <w:rPr>
          <w:rFonts w:ascii="Times New Roman" w:hAnsi="Times New Roman"/>
          <w:sz w:val="24"/>
          <w:szCs w:val="24"/>
        </w:rPr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C249BC" w:rsidRPr="00C249BC" w:rsidRDefault="00C249BC" w:rsidP="00C249BC">
      <w:pPr>
        <w:pStyle w:val="14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249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249BC">
        <w:rPr>
          <w:rFonts w:ascii="Times New Roman" w:hAnsi="Times New Roman"/>
          <w:sz w:val="24"/>
          <w:szCs w:val="24"/>
        </w:rPr>
        <w:t>.3.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249BC" w:rsidRPr="0059078B" w:rsidRDefault="00C249BC" w:rsidP="00C249BC">
      <w:pPr>
        <w:pStyle w:val="14"/>
        <w:tabs>
          <w:tab w:val="left" w:pos="1276"/>
        </w:tabs>
        <w:ind w:firstLine="567"/>
        <w:jc w:val="both"/>
      </w:pPr>
    </w:p>
    <w:p w:rsidR="00FF17A2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7BAA" w:rsidRDefault="00297BAA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7BAA" w:rsidRDefault="00297BAA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7BAA" w:rsidRDefault="00297BAA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Ind w:w="2" w:type="dxa"/>
        <w:tblLook w:val="01E0"/>
      </w:tblPr>
      <w:tblGrid>
        <w:gridCol w:w="4786"/>
        <w:gridCol w:w="4820"/>
      </w:tblGrid>
      <w:tr w:rsidR="00FF17A2" w:rsidRPr="00663645" w:rsidTr="00FF17A2">
        <w:tc>
          <w:tcPr>
            <w:tcW w:w="4786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9BC" w:rsidRDefault="00C249BC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297BAA" w:rsidRPr="00297BAA">
              <w:rPr>
                <w:rFonts w:ascii="Times New Roman" w:hAnsi="Times New Roman"/>
                <w:sz w:val="20"/>
                <w:szCs w:val="20"/>
                <w:lang w:eastAsia="ru-RU"/>
              </w:rPr>
              <w:t>Ивановского</w:t>
            </w:r>
            <w:r w:rsidRPr="00B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AFF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</w:tr>
    </w:tbl>
    <w:p w:rsidR="00FF17A2" w:rsidRPr="003336B2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F17A2" w:rsidRPr="003336B2" w:rsidRDefault="00FF17A2" w:rsidP="00FF17A2">
      <w:pPr>
        <w:shd w:val="clear" w:color="auto" w:fill="FFFFFF"/>
        <w:tabs>
          <w:tab w:val="left" w:leader="underscore" w:pos="504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336B2">
        <w:rPr>
          <w:rFonts w:ascii="Times New Roman" w:hAnsi="Times New Roman"/>
          <w:b/>
          <w:bCs/>
          <w:lang w:eastAsia="ru-RU"/>
        </w:rPr>
        <w:t xml:space="preserve">Форма письменного заявления от юридических и (или) физических лиц с просьбой о согласовании проекта благоустройства на присоединение объекта дорожного сервиса к автомобильной дороге (улице) общего пользования местного значения </w:t>
      </w:r>
      <w:r w:rsidR="00297BAA">
        <w:rPr>
          <w:rFonts w:ascii="Times New Roman" w:hAnsi="Times New Roman"/>
          <w:b/>
          <w:bCs/>
          <w:lang w:eastAsia="ru-RU"/>
        </w:rPr>
        <w:t>Ивановского</w:t>
      </w:r>
      <w:r w:rsidRPr="003336B2">
        <w:rPr>
          <w:rFonts w:ascii="Times New Roman" w:hAnsi="Times New Roman"/>
          <w:b/>
          <w:bCs/>
          <w:lang w:eastAsia="ru-RU"/>
        </w:rPr>
        <w:t xml:space="preserve"> сельсовета</w:t>
      </w:r>
    </w:p>
    <w:p w:rsidR="00FF17A2" w:rsidRPr="003336B2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FF17A2" w:rsidRPr="003336B2" w:rsidRDefault="00FF17A2" w:rsidP="00FF17A2">
      <w:pPr>
        <w:spacing w:after="0" w:line="240" w:lineRule="auto"/>
        <w:ind w:left="4248" w:firstLine="624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Главе  администрации </w:t>
      </w:r>
    </w:p>
    <w:p w:rsidR="00FF17A2" w:rsidRPr="003336B2" w:rsidRDefault="00297BAA" w:rsidP="00FF17A2">
      <w:pPr>
        <w:spacing w:after="0" w:line="240" w:lineRule="auto"/>
        <w:ind w:left="4560" w:firstLine="312"/>
        <w:rPr>
          <w:rFonts w:ascii="Times New Roman" w:hAnsi="Times New Roman"/>
          <w:lang w:eastAsia="ru-RU"/>
        </w:rPr>
      </w:pPr>
      <w:r w:rsidRPr="00297BAA">
        <w:rPr>
          <w:rFonts w:ascii="Times New Roman" w:hAnsi="Times New Roman"/>
          <w:lang w:eastAsia="ru-RU"/>
        </w:rPr>
        <w:t>Ивановского</w:t>
      </w:r>
      <w:r w:rsidR="00FF17A2" w:rsidRPr="003336B2">
        <w:rPr>
          <w:rFonts w:ascii="Times New Roman" w:hAnsi="Times New Roman"/>
          <w:lang w:eastAsia="ru-RU"/>
        </w:rPr>
        <w:t xml:space="preserve"> сельсовета</w:t>
      </w:r>
    </w:p>
    <w:p w:rsidR="00FF17A2" w:rsidRPr="003336B2" w:rsidRDefault="00FF17A2" w:rsidP="00FF17A2">
      <w:pPr>
        <w:spacing w:after="0" w:line="240" w:lineRule="auto"/>
        <w:ind w:left="4560" w:firstLine="312"/>
        <w:rPr>
          <w:rFonts w:ascii="Times New Roman" w:hAnsi="Times New Roman"/>
          <w:lang w:eastAsia="ru-RU"/>
        </w:rPr>
      </w:pPr>
    </w:p>
    <w:p w:rsidR="00FF17A2" w:rsidRPr="003336B2" w:rsidRDefault="00FF17A2" w:rsidP="00FF17A2">
      <w:pPr>
        <w:spacing w:after="0" w:line="240" w:lineRule="auto"/>
        <w:ind w:left="2520"/>
        <w:rPr>
          <w:rFonts w:ascii="Times New Roman" w:hAnsi="Times New Roman"/>
          <w:lang w:eastAsia="ru-RU"/>
        </w:rPr>
      </w:pPr>
    </w:p>
    <w:p w:rsidR="00FF17A2" w:rsidRPr="003336B2" w:rsidRDefault="00FF17A2" w:rsidP="00FF17A2">
      <w:pPr>
        <w:spacing w:after="0" w:line="240" w:lineRule="auto"/>
        <w:ind w:left="4248" w:firstLine="624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от ______________________________</w:t>
      </w:r>
    </w:p>
    <w:p w:rsidR="00FF17A2" w:rsidRPr="003336B2" w:rsidRDefault="00FF17A2" w:rsidP="00FF17A2">
      <w:pPr>
        <w:spacing w:after="0" w:line="240" w:lineRule="auto"/>
        <w:ind w:left="2520"/>
        <w:jc w:val="center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                           (Ф.И.О.)</w:t>
      </w:r>
    </w:p>
    <w:p w:rsidR="00FF17A2" w:rsidRPr="003336B2" w:rsidRDefault="00FF17A2" w:rsidP="00FF17A2">
      <w:pPr>
        <w:spacing w:after="0" w:line="240" w:lineRule="auto"/>
        <w:ind w:left="4644" w:firstLine="312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________________________________</w:t>
      </w:r>
    </w:p>
    <w:p w:rsidR="00FF17A2" w:rsidRPr="003336B2" w:rsidRDefault="00FF17A2" w:rsidP="00FF17A2">
      <w:pPr>
        <w:spacing w:after="0" w:line="240" w:lineRule="auto"/>
        <w:ind w:left="2520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                                                       (телефон)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proofErr w:type="gramStart"/>
      <w:r w:rsidRPr="003336B2">
        <w:rPr>
          <w:rFonts w:ascii="Times New Roman" w:hAnsi="Times New Roman"/>
          <w:lang w:eastAsia="ru-RU"/>
        </w:rPr>
        <w:t>проживающего</w:t>
      </w:r>
      <w:proofErr w:type="gramEnd"/>
      <w:r w:rsidRPr="003336B2">
        <w:rPr>
          <w:rFonts w:ascii="Times New Roman" w:hAnsi="Times New Roman"/>
          <w:lang w:eastAsia="ru-RU"/>
        </w:rPr>
        <w:t xml:space="preserve"> по  адресу:_________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________________________________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________________________________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proofErr w:type="gramStart"/>
      <w:r w:rsidRPr="003336B2">
        <w:rPr>
          <w:rFonts w:ascii="Times New Roman" w:hAnsi="Times New Roman"/>
          <w:lang w:eastAsia="ru-RU"/>
        </w:rPr>
        <w:t>имеющего</w:t>
      </w:r>
      <w:proofErr w:type="gramEnd"/>
      <w:r w:rsidRPr="003336B2">
        <w:rPr>
          <w:rFonts w:ascii="Times New Roman" w:hAnsi="Times New Roman"/>
          <w:lang w:eastAsia="ru-RU"/>
        </w:rPr>
        <w:t xml:space="preserve"> свидетельство 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на право деятельности                          </w:t>
      </w:r>
    </w:p>
    <w:p w:rsidR="00FF17A2" w:rsidRPr="003336B2" w:rsidRDefault="00FF17A2" w:rsidP="00FF17A2">
      <w:pPr>
        <w:spacing w:after="0" w:line="240" w:lineRule="auto"/>
        <w:ind w:left="4644" w:firstLine="312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№ _____________________________</w:t>
      </w:r>
    </w:p>
    <w:p w:rsidR="00FF17A2" w:rsidRPr="003336B2" w:rsidRDefault="00FF17A2" w:rsidP="00FF17A2">
      <w:pPr>
        <w:spacing w:after="0" w:line="240" w:lineRule="auto"/>
        <w:ind w:left="4332" w:firstLine="624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от  «____»</w:t>
      </w:r>
      <w:proofErr w:type="spellStart"/>
      <w:r w:rsidRPr="003336B2">
        <w:rPr>
          <w:rFonts w:ascii="Times New Roman" w:hAnsi="Times New Roman"/>
          <w:lang w:eastAsia="ru-RU"/>
        </w:rPr>
        <w:t>______________________</w:t>
      </w:r>
      <w:proofErr w:type="gramStart"/>
      <w:r w:rsidRPr="003336B2">
        <w:rPr>
          <w:rFonts w:ascii="Times New Roman" w:hAnsi="Times New Roman"/>
          <w:lang w:eastAsia="ru-RU"/>
        </w:rPr>
        <w:t>г</w:t>
      </w:r>
      <w:proofErr w:type="spellEnd"/>
      <w:proofErr w:type="gramEnd"/>
      <w:r w:rsidRPr="003336B2">
        <w:rPr>
          <w:rFonts w:ascii="Times New Roman" w:hAnsi="Times New Roman"/>
          <w:lang w:eastAsia="ru-RU"/>
        </w:rPr>
        <w:t>.,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выдано  _________________________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_________________________________</w:t>
      </w:r>
    </w:p>
    <w:p w:rsidR="00FF17A2" w:rsidRPr="003336B2" w:rsidRDefault="00FF17A2" w:rsidP="00FF17A2">
      <w:pPr>
        <w:spacing w:after="0" w:line="240" w:lineRule="auto"/>
        <w:ind w:left="2520"/>
        <w:jc w:val="center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                       (кем  выдано, когда)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внесенного в Реестр «___»____20___г.</w:t>
      </w:r>
    </w:p>
    <w:p w:rsidR="00FF17A2" w:rsidRPr="003336B2" w:rsidRDefault="00FF17A2" w:rsidP="00FF17A2">
      <w:pPr>
        <w:spacing w:after="0" w:line="240" w:lineRule="auto"/>
        <w:ind w:left="4248" w:firstLine="708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под ОГРН________________________                                               </w:t>
      </w:r>
    </w:p>
    <w:p w:rsidR="00FF17A2" w:rsidRPr="003336B2" w:rsidRDefault="00FF17A2" w:rsidP="00FF17A2">
      <w:pPr>
        <w:spacing w:after="0" w:line="240" w:lineRule="auto"/>
        <w:ind w:left="4644" w:firstLine="312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ИНН____________________________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336B2">
        <w:rPr>
          <w:rFonts w:ascii="Times New Roman" w:hAnsi="Times New Roman"/>
          <w:b/>
          <w:bCs/>
          <w:lang w:eastAsia="ru-RU"/>
        </w:rPr>
        <w:t>ЗАЯВЛЕНИЕ</w:t>
      </w:r>
    </w:p>
    <w:p w:rsidR="00FF17A2" w:rsidRPr="003336B2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Прошу  согласовать  проект  благоустройства   на  присоединение_______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FF17A2" w:rsidRPr="003336B2" w:rsidRDefault="00FF17A2" w:rsidP="00FF17A2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(наименование объекта)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стационарного  (не стационарного) типа, расположенного  </w:t>
      </w:r>
      <w:proofErr w:type="gramStart"/>
      <w:r w:rsidRPr="003336B2">
        <w:rPr>
          <w:rFonts w:ascii="Times New Roman" w:hAnsi="Times New Roman"/>
          <w:lang w:eastAsia="ru-RU"/>
        </w:rPr>
        <w:t>в</w:t>
      </w:r>
      <w:proofErr w:type="gramEnd"/>
      <w:r w:rsidRPr="003336B2">
        <w:rPr>
          <w:rFonts w:ascii="Times New Roman" w:hAnsi="Times New Roman"/>
          <w:lang w:eastAsia="ru-RU"/>
        </w:rPr>
        <w:t xml:space="preserve">, ________________________________________ </w:t>
      </w:r>
      <w:proofErr w:type="gramStart"/>
      <w:r w:rsidRPr="003336B2">
        <w:rPr>
          <w:rFonts w:ascii="Times New Roman" w:hAnsi="Times New Roman"/>
          <w:lang w:eastAsia="ru-RU"/>
        </w:rPr>
        <w:t>к</w:t>
      </w:r>
      <w:proofErr w:type="gramEnd"/>
      <w:r w:rsidRPr="003336B2">
        <w:rPr>
          <w:rFonts w:ascii="Times New Roman" w:hAnsi="Times New Roman"/>
          <w:lang w:eastAsia="ru-RU"/>
        </w:rPr>
        <w:t xml:space="preserve"> автомобильной  дороге (улице)                                                           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                       (зона автомобильной дороги (улицы))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____________________________________, </w:t>
      </w:r>
      <w:proofErr w:type="gramStart"/>
      <w:r w:rsidRPr="003336B2">
        <w:rPr>
          <w:rFonts w:ascii="Times New Roman" w:hAnsi="Times New Roman"/>
          <w:lang w:eastAsia="ru-RU"/>
        </w:rPr>
        <w:t>км</w:t>
      </w:r>
      <w:proofErr w:type="gramEnd"/>
      <w:r w:rsidRPr="003336B2">
        <w:rPr>
          <w:rFonts w:ascii="Times New Roman" w:hAnsi="Times New Roman"/>
          <w:lang w:eastAsia="ru-RU"/>
        </w:rPr>
        <w:t xml:space="preserve"> ____+_______(м) справа (слева).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      (наименование автомобильной дороги (улицы))</w:t>
      </w:r>
    </w:p>
    <w:p w:rsidR="00FF17A2" w:rsidRPr="003336B2" w:rsidRDefault="00FF17A2" w:rsidP="00FF17A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Перечень документов, необходимых для согласования проекта благоустройства на размещение объекта дорожного сервиса, к соответствующей автомобильной дороге (улице) прилагаю.</w:t>
      </w:r>
    </w:p>
    <w:p w:rsidR="00FF17A2" w:rsidRPr="003336B2" w:rsidRDefault="00FF17A2" w:rsidP="00FF17A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Обязуюсь оплатить установленную плату за присоединение объекта дорожного сервиса, к существующей автомобильной дороге (улице), а также выполнить требования проекта благоустройства и технических </w:t>
      </w:r>
      <w:proofErr w:type="gramStart"/>
      <w:r w:rsidRPr="003336B2">
        <w:rPr>
          <w:rFonts w:ascii="Times New Roman" w:hAnsi="Times New Roman"/>
          <w:lang w:eastAsia="ru-RU"/>
        </w:rPr>
        <w:t>условий</w:t>
      </w:r>
      <w:proofErr w:type="gramEnd"/>
      <w:r w:rsidRPr="003336B2">
        <w:rPr>
          <w:rFonts w:ascii="Times New Roman" w:hAnsi="Times New Roman"/>
          <w:lang w:eastAsia="ru-RU"/>
        </w:rPr>
        <w:t xml:space="preserve"> выданных  причастными организациями.</w:t>
      </w:r>
    </w:p>
    <w:p w:rsidR="00FF17A2" w:rsidRPr="003336B2" w:rsidRDefault="00FF17A2" w:rsidP="00FF17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F17A2" w:rsidRPr="003336B2" w:rsidRDefault="00FF17A2" w:rsidP="00FF17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F17A2" w:rsidRPr="003336B2" w:rsidRDefault="0080250D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80250D">
        <w:rPr>
          <w:rFonts w:cs="Calibri"/>
          <w:noProof/>
          <w:lang w:eastAsia="ru-RU"/>
        </w:rPr>
        <w:pict>
          <v:line id="Line 3" o:spid="_x0000_s1044" style="position:absolute;left:0;text-align:left;z-index:251661312;visibility:visible" from="153pt,1.75pt" to="261pt,1.75pt"/>
        </w:pict>
      </w:r>
      <w:r w:rsidRPr="0080250D">
        <w:rPr>
          <w:rFonts w:cs="Calibri"/>
          <w:noProof/>
          <w:lang w:eastAsia="ru-RU"/>
        </w:rPr>
        <w:pict>
          <v:line id="Line 2" o:spid="_x0000_s1043" style="position:absolute;left:0;text-align:left;z-index:251660288;visibility:visible" from="9pt,1.75pt" to="126pt,1.75pt"/>
        </w:pict>
      </w:r>
      <w:r w:rsidRPr="0080250D">
        <w:rPr>
          <w:rFonts w:cs="Calibri"/>
          <w:noProof/>
          <w:lang w:eastAsia="ru-RU"/>
        </w:rPr>
        <w:pict>
          <v:line id="Line 4" o:spid="_x0000_s1045" style="position:absolute;left:0;text-align:left;z-index:251662336;visibility:visible" from="4in,1.75pt" to="468pt,1.75pt"/>
        </w:pict>
      </w:r>
      <w:r w:rsidR="00FF17A2" w:rsidRPr="003336B2">
        <w:rPr>
          <w:rFonts w:ascii="Times New Roman" w:hAnsi="Times New Roman"/>
          <w:lang w:eastAsia="ru-RU"/>
        </w:rPr>
        <w:t>Ф.И.О./наименование                         (подпись)                                             (расшифровка подписи)</w:t>
      </w:r>
    </w:p>
    <w:p w:rsidR="00FF17A2" w:rsidRPr="003336B2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>«___» _____________ 20___г.</w:t>
      </w:r>
    </w:p>
    <w:p w:rsidR="00FF17A2" w:rsidRPr="003336B2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F17A2" w:rsidRPr="003336B2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36B2">
        <w:rPr>
          <w:rFonts w:ascii="Times New Roman" w:hAnsi="Times New Roman"/>
          <w:lang w:eastAsia="ru-RU"/>
        </w:rPr>
        <w:t xml:space="preserve">м.п.                            </w:t>
      </w:r>
    </w:p>
    <w:tbl>
      <w:tblPr>
        <w:tblW w:w="9889" w:type="dxa"/>
        <w:tblInd w:w="2" w:type="dxa"/>
        <w:tblLook w:val="01E0"/>
      </w:tblPr>
      <w:tblGrid>
        <w:gridCol w:w="4928"/>
        <w:gridCol w:w="400"/>
        <w:gridCol w:w="4500"/>
        <w:gridCol w:w="61"/>
      </w:tblGrid>
      <w:tr w:rsidR="00FF17A2" w:rsidRPr="00663645" w:rsidTr="00FF17A2">
        <w:tc>
          <w:tcPr>
            <w:tcW w:w="492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7BAA" w:rsidRDefault="00297BAA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7BAA" w:rsidRDefault="00297BAA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2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297BA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297BAA">
              <w:rPr>
                <w:rFonts w:ascii="Times New Roman" w:hAnsi="Times New Roman"/>
                <w:sz w:val="20"/>
                <w:szCs w:val="20"/>
              </w:rPr>
              <w:t>Ивановского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</w:tr>
      <w:tr w:rsidR="00FF17A2" w:rsidRPr="00663645" w:rsidTr="00FF17A2">
        <w:trPr>
          <w:gridAfter w:val="1"/>
          <w:wAfter w:w="61" w:type="dxa"/>
          <w:trHeight w:val="70"/>
        </w:trPr>
        <w:tc>
          <w:tcPr>
            <w:tcW w:w="5328" w:type="dxa"/>
            <w:gridSpan w:val="2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17A2" w:rsidRPr="00770AFF" w:rsidRDefault="00FF17A2" w:rsidP="00FF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>Блок-схема  предоставления муниципальной услуги «Присоединение объектов дорожного сервиса к автомобильным дорогам (улицам) общего пол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ьзования местного значения </w:t>
      </w:r>
      <w:r w:rsidR="00297BAA">
        <w:rPr>
          <w:rFonts w:ascii="Times New Roman" w:hAnsi="Times New Roman"/>
          <w:b/>
          <w:bCs/>
          <w:sz w:val="28"/>
          <w:szCs w:val="28"/>
          <w:lang w:eastAsia="ru-RU"/>
        </w:rPr>
        <w:t>Ивановского</w:t>
      </w: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0"/>
      </w:tblGrid>
      <w:tr w:rsidR="00FF17A2" w:rsidRPr="00663645" w:rsidTr="00FF17A2">
        <w:trPr>
          <w:trHeight w:val="696"/>
        </w:trPr>
        <w:tc>
          <w:tcPr>
            <w:tcW w:w="7920" w:type="dxa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заявителя с информацией о предоставлении муниципальной услуги.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0"/>
      </w:tblGrid>
      <w:tr w:rsidR="00FF17A2" w:rsidRPr="00663645" w:rsidTr="00FF17A2">
        <w:trPr>
          <w:trHeight w:val="543"/>
        </w:trPr>
        <w:tc>
          <w:tcPr>
            <w:tcW w:w="7920" w:type="dxa"/>
          </w:tcPr>
          <w:p w:rsidR="00FF17A2" w:rsidRPr="00770AFF" w:rsidRDefault="00FF17A2" w:rsidP="00FF17A2">
            <w:pPr>
              <w:shd w:val="clear" w:color="auto" w:fill="FFFFFF"/>
              <w:spacing w:after="0" w:line="240" w:lineRule="auto"/>
              <w:ind w:firstLine="6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заявителем консультации по процедуре предоставления муниципальной услуги.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0"/>
      </w:tblGrid>
      <w:tr w:rsidR="00FF17A2" w:rsidRPr="00663645" w:rsidTr="00FF17A2">
        <w:trPr>
          <w:trHeight w:val="530"/>
        </w:trPr>
        <w:tc>
          <w:tcPr>
            <w:tcW w:w="7920" w:type="dxa"/>
            <w:shd w:val="clear" w:color="auto" w:fill="FFFFFF"/>
          </w:tcPr>
          <w:p w:rsidR="00FF17A2" w:rsidRPr="00770AFF" w:rsidRDefault="00FF17A2" w:rsidP="00297BAA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Подача в администрацию </w:t>
            </w:r>
            <w:r w:rsidR="00297B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сельсовета заявления на предоставление муниципальной услуги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</w:tblGrid>
      <w:tr w:rsidR="00FF17A2" w:rsidRPr="00663645" w:rsidTr="00FF17A2">
        <w:tc>
          <w:tcPr>
            <w:tcW w:w="7920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770AFF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Прием и регистрация заявления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администрации </w:t>
            </w:r>
            <w:r w:rsidR="00297B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297BAA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0"/>
      </w:tblGrid>
      <w:tr w:rsidR="00FF17A2" w:rsidRPr="00663645" w:rsidTr="00FF17A2">
        <w:trPr>
          <w:trHeight w:val="543"/>
        </w:trPr>
        <w:tc>
          <w:tcPr>
            <w:tcW w:w="7920" w:type="dxa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ссмотрение  администрацией </w:t>
            </w:r>
            <w:r w:rsidR="00297B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297BAA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 комплектности представленных документов, а также проверка их соответствия требованиям настоящего административного  регламента.</w:t>
            </w:r>
          </w:p>
        </w:tc>
      </w:tr>
      <w:tr w:rsidR="00FF17A2" w:rsidRPr="00663645" w:rsidTr="00FF17A2">
        <w:trPr>
          <w:trHeight w:val="274"/>
        </w:trPr>
        <w:tc>
          <w:tcPr>
            <w:tcW w:w="7920" w:type="dxa"/>
            <w:tcBorders>
              <w:left w:val="nil"/>
              <w:right w:val="nil"/>
            </w:tcBorders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7A2" w:rsidRPr="00663645" w:rsidTr="00FF17A2">
        <w:trPr>
          <w:trHeight w:val="543"/>
        </w:trPr>
        <w:tc>
          <w:tcPr>
            <w:tcW w:w="7920" w:type="dxa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Акт обследования земельного  участка на присоединение объекта дорожного сервиса к соответствующей автомобильной дороге (улице) общего пользования местного значения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0"/>
      </w:tblGrid>
      <w:tr w:rsidR="00FF17A2" w:rsidRPr="00663645" w:rsidTr="00FF17A2">
        <w:trPr>
          <w:trHeight w:val="720"/>
        </w:trPr>
        <w:tc>
          <w:tcPr>
            <w:tcW w:w="7920" w:type="dxa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администрацией  </w:t>
            </w:r>
            <w:r w:rsidR="00297B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297BAA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сельсовета, соответствующего решения о согласовании  проекта благоустройства или отказе  на присоединение объекта дорожного сервиса к соответствующей автомобильной дороге (улице) общего пользования местного значения.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0"/>
      </w:tblGrid>
      <w:tr w:rsidR="00FF17A2" w:rsidRPr="00663645" w:rsidTr="00FF17A2">
        <w:trPr>
          <w:trHeight w:val="543"/>
        </w:trPr>
        <w:tc>
          <w:tcPr>
            <w:tcW w:w="7920" w:type="dxa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заявителя о принятом </w:t>
            </w:r>
            <w:proofErr w:type="gram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согласовании  проекта  благоустройства  или отказ в согласовании  на присоединение объекта дорожного сервиса к соответствующей автомобильной дороге (улице) общего пользования местного значения</w:t>
            </w: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00"/>
        <w:gridCol w:w="2610"/>
        <w:gridCol w:w="1890"/>
        <w:gridCol w:w="61"/>
      </w:tblGrid>
      <w:tr w:rsidR="00FF17A2" w:rsidRPr="00663645" w:rsidTr="00FF17A2">
        <w:trPr>
          <w:gridAfter w:val="2"/>
          <w:wAfter w:w="1134" w:type="dxa"/>
        </w:trPr>
        <w:tc>
          <w:tcPr>
            <w:tcW w:w="7938" w:type="dxa"/>
            <w:gridSpan w:val="3"/>
          </w:tcPr>
          <w:p w:rsidR="00FF17A2" w:rsidRPr="00770AFF" w:rsidRDefault="00FF17A2" w:rsidP="00FF17A2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Составление и выдача договора о 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присоединении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ьзования местного значения </w:t>
            </w:r>
            <w:r w:rsidR="00297B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297BAA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FF17A2" w:rsidRPr="00663645" w:rsidTr="00FF17A2">
        <w:trPr>
          <w:gridAfter w:val="2"/>
          <w:wAfter w:w="1134" w:type="dxa"/>
        </w:trPr>
        <w:tc>
          <w:tcPr>
            <w:tcW w:w="7938" w:type="dxa"/>
            <w:gridSpan w:val="3"/>
          </w:tcPr>
          <w:p w:rsidR="00FF17A2" w:rsidRPr="00770AFF" w:rsidRDefault="00FF17A2" w:rsidP="00FF17A2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FF17A2" w:rsidRPr="00770AFF" w:rsidRDefault="00FF17A2" w:rsidP="00FF17A2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FF17A2" w:rsidRPr="00770AFF" w:rsidRDefault="00FF17A2" w:rsidP="00FF17A2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FF17A2" w:rsidRPr="00770AFF" w:rsidRDefault="00FF17A2" w:rsidP="00FF17A2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FF17A2" w:rsidRPr="00770AFF" w:rsidRDefault="00FF17A2" w:rsidP="00FF17A2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FF17A2" w:rsidRPr="00663645" w:rsidTr="00FF17A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3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297BAA" w:rsidRPr="00297BA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Ивановского 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</w:tr>
      <w:tr w:rsidR="00FF17A2" w:rsidRPr="00663645" w:rsidTr="00FF17A2">
        <w:trPr>
          <w:gridAfter w:val="1"/>
          <w:wAfter w:w="61" w:type="dxa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17A2" w:rsidRPr="00770AFF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  <w:lang w:eastAsia="ru-RU"/>
        </w:rPr>
      </w:pPr>
    </w:p>
    <w:p w:rsidR="00FF17A2" w:rsidRPr="003336B2" w:rsidRDefault="00FF17A2" w:rsidP="00FF17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ПРОЕКТ ДОГОВОРА</w:t>
      </w:r>
    </w:p>
    <w:p w:rsidR="00FF17A2" w:rsidRPr="003336B2" w:rsidRDefault="00FF17A2" w:rsidP="00FF17A2">
      <w:pPr>
        <w:shd w:val="clear" w:color="auto" w:fill="FFFFFF"/>
        <w:tabs>
          <w:tab w:val="left" w:leader="underscore" w:pos="470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о 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присоединении объектов дорожного сервиса к автомобильным дорогам (улицам) общего пользования местного значения </w:t>
      </w:r>
      <w:r w:rsidR="00297BAA">
        <w:rPr>
          <w:rFonts w:ascii="Times New Roman" w:hAnsi="Times New Roman"/>
          <w:b/>
          <w:bCs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сельсовета</w:t>
      </w:r>
    </w:p>
    <w:p w:rsidR="00FF17A2" w:rsidRPr="003336B2" w:rsidRDefault="00297BAA" w:rsidP="00FF17A2">
      <w:pPr>
        <w:shd w:val="clear" w:color="auto" w:fill="FFFFFF"/>
        <w:tabs>
          <w:tab w:val="left" w:pos="6595"/>
          <w:tab w:val="left" w:leader="underscore" w:pos="7210"/>
          <w:tab w:val="left" w:leader="underscore" w:pos="8717"/>
          <w:tab w:val="left" w:leader="underscore" w:pos="9370"/>
        </w:tabs>
        <w:spacing w:after="0" w:line="240" w:lineRule="auto"/>
        <w:rPr>
          <w:rFonts w:ascii="Times New Roman" w:hAnsi="Times New Roman"/>
          <w:spacing w:val="-21"/>
          <w:sz w:val="24"/>
          <w:szCs w:val="24"/>
          <w:lang w:eastAsia="ru-RU"/>
        </w:rPr>
      </w:pPr>
      <w:r>
        <w:rPr>
          <w:rFonts w:ascii="Times New Roman" w:hAnsi="Times New Roman"/>
          <w:spacing w:val="-15"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spacing w:val="-15"/>
          <w:sz w:val="24"/>
          <w:szCs w:val="24"/>
          <w:lang w:eastAsia="ru-RU"/>
        </w:rPr>
        <w:t>.И</w:t>
      </w:r>
      <w:proofErr w:type="gramEnd"/>
      <w:r>
        <w:rPr>
          <w:rFonts w:ascii="Times New Roman" w:hAnsi="Times New Roman"/>
          <w:spacing w:val="-15"/>
          <w:sz w:val="24"/>
          <w:szCs w:val="24"/>
          <w:lang w:eastAsia="ru-RU"/>
        </w:rPr>
        <w:t>вановка</w:t>
      </w:r>
      <w:r w:rsidR="00FF17A2" w:rsidRPr="003336B2">
        <w:rPr>
          <w:rFonts w:ascii="Times New Roman" w:hAnsi="Times New Roman"/>
          <w:spacing w:val="-15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F17A2" w:rsidRPr="003336B2">
        <w:rPr>
          <w:rFonts w:ascii="Times New Roman" w:hAnsi="Times New Roman"/>
          <w:sz w:val="24"/>
          <w:szCs w:val="24"/>
          <w:lang w:eastAsia="ru-RU"/>
        </w:rPr>
        <w:t>«__»________20__г.</w:t>
      </w:r>
    </w:p>
    <w:p w:rsidR="00FF17A2" w:rsidRPr="003336B2" w:rsidRDefault="00FF17A2" w:rsidP="00FF17A2">
      <w:pPr>
        <w:shd w:val="clear" w:color="auto" w:fill="FFFFFF"/>
        <w:tabs>
          <w:tab w:val="left" w:pos="6595"/>
          <w:tab w:val="left" w:leader="underscore" w:pos="7210"/>
          <w:tab w:val="left" w:leader="underscore" w:pos="8717"/>
          <w:tab w:val="left" w:leader="underscore" w:pos="9370"/>
        </w:tabs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сельсовета, в лице главы администрации 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сельсовета, действующего  на основании Устава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сельсовета, с одной стороны, и владелец проектируемого объекта _____________________________________________________________</w:t>
      </w: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____________________________, именуемый в дальнейшем «Владелец», в лице ____________________________________________________________________,  действующего на основании ___________________, с другой стороны (при совместном упоминании – Стороны), заключили настоящий договор (далее – Договор) о нижеследующем:</w:t>
      </w:r>
      <w:proofErr w:type="gramEnd"/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numPr>
          <w:ilvl w:val="0"/>
          <w:numId w:val="6"/>
        </w:numPr>
        <w:shd w:val="clear" w:color="auto" w:fill="FFFFFF"/>
        <w:tabs>
          <w:tab w:val="left" w:pos="1003"/>
        </w:tabs>
        <w:spacing w:after="0" w:line="240" w:lineRule="auto"/>
        <w:ind w:firstLine="680"/>
        <w:jc w:val="center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Предмет договора</w:t>
      </w:r>
    </w:p>
    <w:p w:rsidR="00FF17A2" w:rsidRPr="003336B2" w:rsidRDefault="00FF17A2" w:rsidP="00FF17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1.1.  </w:t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Администрация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сельсовета предоставляет право присоединить, согласно установленным техническим условиям, объект дорожного сервиса (далее по тексту – Объект) к автомобильной дороге (улице) общего пользования местного значения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сельсовета (далее по тексту – автомобильная дорога (улица)), за установленную плату, а Владелец  принимает на себя обязательства по присоединению и оплате  денежной суммы за присоединение соответствующего Объекта к соответствующей автомобильной дороге (улице):</w:t>
      </w:r>
      <w:proofErr w:type="gramEnd"/>
    </w:p>
    <w:p w:rsidR="00FF17A2" w:rsidRPr="003336B2" w:rsidRDefault="00FF17A2" w:rsidP="00FF17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3144"/>
        <w:gridCol w:w="4080"/>
        <w:gridCol w:w="1440"/>
      </w:tblGrid>
      <w:tr w:rsidR="00FF17A2" w:rsidRPr="003336B2" w:rsidTr="00FF17A2">
        <w:trPr>
          <w:trHeight w:val="414"/>
          <w:tblHeader/>
          <w:jc w:val="center"/>
        </w:trPr>
        <w:tc>
          <w:tcPr>
            <w:tcW w:w="936" w:type="dxa"/>
            <w:vAlign w:val="center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4" w:type="dxa"/>
            <w:vAlign w:val="center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дорожного сервиса</w:t>
            </w:r>
          </w:p>
        </w:tc>
        <w:tc>
          <w:tcPr>
            <w:tcW w:w="4080" w:type="dxa"/>
            <w:vAlign w:val="center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автомобильной дороги (улицы)</w:t>
            </w:r>
          </w:p>
        </w:tc>
        <w:tc>
          <w:tcPr>
            <w:tcW w:w="1440" w:type="dxa"/>
            <w:vAlign w:val="center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м</w:t>
            </w:r>
          </w:p>
        </w:tc>
      </w:tr>
      <w:tr w:rsidR="00FF17A2" w:rsidRPr="003336B2" w:rsidTr="00FF17A2">
        <w:trPr>
          <w:trHeight w:val="300"/>
          <w:tblHeader/>
          <w:jc w:val="center"/>
        </w:trPr>
        <w:tc>
          <w:tcPr>
            <w:tcW w:w="936" w:type="dxa"/>
            <w:vAlign w:val="center"/>
          </w:tcPr>
          <w:p w:rsidR="00FF17A2" w:rsidRPr="003336B2" w:rsidRDefault="00FF17A2" w:rsidP="00FF17A2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vAlign w:val="center"/>
          </w:tcPr>
          <w:p w:rsidR="00FF17A2" w:rsidRPr="003336B2" w:rsidRDefault="00FF17A2" w:rsidP="00FF17A2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FF17A2" w:rsidRPr="003336B2" w:rsidRDefault="00FF17A2" w:rsidP="00FF17A2">
      <w:pPr>
        <w:shd w:val="clear" w:color="auto" w:fill="FFFFFF"/>
        <w:tabs>
          <w:tab w:val="left" w:pos="989"/>
        </w:tabs>
        <w:spacing w:after="0" w:line="240" w:lineRule="auto"/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tabs>
          <w:tab w:val="left" w:pos="98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>2.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ab/>
        <w:t>Срок действия Договора</w:t>
      </w:r>
    </w:p>
    <w:p w:rsidR="00FF17A2" w:rsidRPr="003336B2" w:rsidRDefault="00FF17A2" w:rsidP="00FF17A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2.1.Настоящий Договор вступает в силу с момента его подписания и действует до полного исполнения своих обязательств по Договору.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20"/>
        <w:rPr>
          <w:rFonts w:ascii="Times New Roman" w:hAnsi="Times New Roman"/>
          <w:spacing w:val="-10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20"/>
        <w:rPr>
          <w:rFonts w:ascii="Times New Roman" w:hAnsi="Times New Roman"/>
          <w:spacing w:val="-10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left="737" w:hanging="737"/>
        <w:jc w:val="center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3. Стоимость  услуг  и порядок оплаты за присоединение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left="737" w:hanging="737"/>
        <w:jc w:val="center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объекта дорожного сервиса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  <w:t xml:space="preserve">3.1. </w:t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Плата за присоединение Объекта устанавливается в соответствии с Перечнем и стоимости услуг по присоединению объектов дорожного сервиса к  дорогам общего пользования местного значения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сельсовета, утвержденным постановлением администрации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сельсовета от 12.04.2013</w:t>
      </w:r>
      <w:r w:rsidR="00297BA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г. № </w:t>
      </w:r>
      <w:r w:rsidR="00297BAA">
        <w:rPr>
          <w:rFonts w:ascii="Times New Roman" w:hAnsi="Times New Roman"/>
          <w:spacing w:val="-10"/>
          <w:sz w:val="24"/>
          <w:szCs w:val="24"/>
          <w:lang w:eastAsia="ru-RU"/>
        </w:rPr>
        <w:t>15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-п  «О стоимости и объеме услуг, оказываемых по договору о присоединении объектов дорожного сервиса к автомобильным дорогам общего пользования местного значения </w:t>
      </w:r>
      <w:r w:rsidR="00297BAA">
        <w:rPr>
          <w:rFonts w:ascii="Times New Roman" w:hAnsi="Times New Roman"/>
          <w:spacing w:val="-10"/>
          <w:sz w:val="24"/>
          <w:szCs w:val="24"/>
          <w:lang w:eastAsia="ru-RU"/>
        </w:rPr>
        <w:t>МО «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Ивановский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сельсовет».</w:t>
      </w:r>
      <w:proofErr w:type="gramEnd"/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ind w:left="540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  <w:t>3.2. Плата за присоединение Объекта составляет: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ind w:left="540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br/>
        <w:t xml:space="preserve">Ст. = Б </w:t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х</w:t>
      </w:r>
      <w:proofErr w:type="spell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Пл. </w:t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х</w:t>
      </w:r>
      <w:proofErr w:type="spell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Км. </w:t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х</w:t>
      </w:r>
      <w:proofErr w:type="spell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Кп</w:t>
      </w:r>
      <w:proofErr w:type="spell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. </w:t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х</w:t>
      </w:r>
      <w:proofErr w:type="spellEnd"/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К</w:t>
      </w:r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в.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ind w:left="540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где</w:t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 С</w:t>
      </w:r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т. – стоимость услуги по согласованию размещения объекта дорожного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сервиса, присоединяемого к автомобильной дороге;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ind w:left="540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lastRenderedPageBreak/>
        <w:tab/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Б</w:t>
      </w:r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– базовая стоимость одного квадратного метра площади объекта дорожного 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сервиса  (равняется минимальному </w:t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размеру оплаты труда</w:t>
      </w:r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в соответствии со статьей 5 Федерального закона от 19 июня 2000 года № 82-ФЗ «О минимальном размере оплаты труда»;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</w:r>
      <w:proofErr w:type="spellStart"/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Пл</w:t>
      </w:r>
      <w:proofErr w:type="spellEnd"/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–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  <w:t>Км</w:t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.</w:t>
      </w:r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– </w:t>
      </w:r>
      <w:proofErr w:type="gram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к</w:t>
      </w:r>
      <w:proofErr w:type="gram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оэффициент «Место расположения»;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Кп</w:t>
      </w:r>
      <w:proofErr w:type="spell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. – поправочный коэффициент «Площадь объекта дорожного сервиса»;</w:t>
      </w:r>
    </w:p>
    <w:p w:rsidR="00FF17A2" w:rsidRPr="003336B2" w:rsidRDefault="00FF17A2" w:rsidP="00FF17A2">
      <w:pPr>
        <w:tabs>
          <w:tab w:val="left" w:pos="709"/>
          <w:tab w:val="right" w:pos="9637"/>
        </w:tabs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ab/>
        <w:t>Кв. – коэффициент «Вид объекта дорожного сервиса".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НДС – налог на добавленную стоимость владелец Объекта перечисляет в доход бюджета, в установленном порядке (ст. 161 НК РФ), отдельным платежным поручением в Управление Федерального казначейства.</w:t>
      </w:r>
    </w:p>
    <w:p w:rsidR="00FF17A2" w:rsidRPr="003336B2" w:rsidRDefault="00FF17A2" w:rsidP="00FF17A2">
      <w:pPr>
        <w:tabs>
          <w:tab w:val="left" w:pos="360"/>
          <w:tab w:val="right" w:pos="9637"/>
        </w:tabs>
        <w:spacing w:after="0" w:line="240" w:lineRule="auto"/>
        <w:ind w:firstLine="54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3.3. Обязательство по оплате денежных средств за присоединение Объекта возникает у Владельца в течение 10 (десяти) банковских дней с момента подписания Договора.</w:t>
      </w:r>
    </w:p>
    <w:p w:rsidR="00FF17A2" w:rsidRPr="003336B2" w:rsidRDefault="00FF17A2" w:rsidP="00FF17A2">
      <w:p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3.3. Плата за присоединение Объекта дорожного сервиса без учета НДС перечисляется в полном объеме  на расчетный счет  администрации сельсовета.</w:t>
      </w:r>
    </w:p>
    <w:p w:rsidR="00FF17A2" w:rsidRPr="003336B2" w:rsidRDefault="00FF17A2" w:rsidP="00FF17A2">
      <w:p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Назначение платежа –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 поселений».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tabs>
          <w:tab w:val="left" w:pos="100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4.</w:t>
      </w: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ab/>
        <w:t>Права и обязанности сторон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4.1. Владелец Объекта обязан:</w:t>
      </w:r>
    </w:p>
    <w:p w:rsidR="00FF17A2" w:rsidRPr="003336B2" w:rsidRDefault="00FF17A2" w:rsidP="00FF17A2">
      <w:pPr>
        <w:shd w:val="clear" w:color="auto" w:fill="FFFFFF"/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4.1.1. Согласовать с администрацией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сельсовета проектную документацию по размещению Объекта, присоединяемого к автомобильной дороге (улице).</w:t>
      </w:r>
    </w:p>
    <w:p w:rsidR="00FF17A2" w:rsidRPr="003336B2" w:rsidRDefault="00FF17A2" w:rsidP="00FF17A2">
      <w:pPr>
        <w:shd w:val="clear" w:color="auto" w:fill="FFFFFF"/>
        <w:tabs>
          <w:tab w:val="left" w:pos="166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4.1.2. При выполнении строительных работ по размещению Объекта выполнять и соблюдать   технические    условия,  в соответствии с требованиями </w:t>
      </w:r>
      <w:proofErr w:type="spellStart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>СНиП</w:t>
      </w:r>
      <w:proofErr w:type="spellEnd"/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и ГОСТ.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10"/>
          <w:sz w:val="24"/>
          <w:szCs w:val="24"/>
          <w:lang w:eastAsia="ru-RU"/>
        </w:rPr>
        <w:t xml:space="preserve">4.1.3. Обеспечить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обустройство, содержание и ремонт подъезда, дорожных полос, площадок для стоянки автомобилей и других сооружений, </w:t>
      </w:r>
      <w:r w:rsidRPr="003336B2">
        <w:rPr>
          <w:rFonts w:ascii="Times New Roman" w:hAnsi="Times New Roman"/>
          <w:spacing w:val="2"/>
          <w:sz w:val="24"/>
          <w:szCs w:val="24"/>
          <w:lang w:eastAsia="ru-RU"/>
        </w:rPr>
        <w:t xml:space="preserve">связанных с обеспечением функционирования Объекта за счет собственных средств. </w:t>
      </w:r>
    </w:p>
    <w:p w:rsidR="00FF17A2" w:rsidRPr="003336B2" w:rsidRDefault="00FF17A2" w:rsidP="00FF17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4.1.4. Не ухудшать условия безопасности движения транспорта по примыканию и прилегающим   территориям,   соблюдать   требования             экологической   безопасности   при размещении и функционировании      Объекта.</w:t>
      </w:r>
    </w:p>
    <w:p w:rsidR="00FF17A2" w:rsidRPr="003336B2" w:rsidRDefault="00FF17A2" w:rsidP="00FF17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4.1.5. По представлению администрации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устранять выявленные им недостатки  в  установленный срок.</w:t>
      </w:r>
    </w:p>
    <w:p w:rsidR="00FF17A2" w:rsidRPr="003336B2" w:rsidRDefault="00FF17A2" w:rsidP="00FF17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4.1.6. При выполнении работ по размещению Объекта не занимать дополнительную территорию,   не   предусмотренную   проектно-сметной   документацией.   </w:t>
      </w:r>
    </w:p>
    <w:p w:rsidR="00FF17A2" w:rsidRPr="003336B2" w:rsidRDefault="00FF17A2" w:rsidP="00FF17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4.1.7. Осуществлять надлежащую страховую защиту Объекта, предусмотренную для опасных объектов.</w:t>
      </w:r>
    </w:p>
    <w:p w:rsidR="00FF17A2" w:rsidRPr="003336B2" w:rsidRDefault="00FF17A2" w:rsidP="00FF17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4.1.8. Возмещать ущерб, нанесенный автомобильной дороге (улице), указанной в п. 1.1. Договора, при размещении и функционировании Объекта.</w:t>
      </w:r>
    </w:p>
    <w:p w:rsidR="00FF17A2" w:rsidRPr="003336B2" w:rsidRDefault="00FF17A2" w:rsidP="00FF17A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4.1.9. Компенсировать затраты, связанные с переносом размещенных объектов, при реконструкции автомобильной дороги, а также со сносом   (ликвидацией) либо переносом самовольно размещенных объектов, не предусмотренных проектной документацией. </w:t>
      </w:r>
    </w:p>
    <w:p w:rsidR="00FF17A2" w:rsidRPr="003336B2" w:rsidRDefault="00FF17A2" w:rsidP="00FF17A2">
      <w:pPr>
        <w:keepLines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4.1.10. Соблюдать правила охраны и режим  использования земель в пределах придорожных полос, а также нормы экологической безопасности</w:t>
      </w:r>
    </w:p>
    <w:p w:rsidR="00FF17A2" w:rsidRPr="003336B2" w:rsidRDefault="00FF17A2" w:rsidP="00FF17A2">
      <w:pPr>
        <w:keepLines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4.1.11. Не допускать нанесения вреда автомобильной дороге и расположенным на ней сооружениям, соблюдать условия эксплуатации автомобильной дороги и безопасности движения.</w:t>
      </w:r>
    </w:p>
    <w:p w:rsidR="00FF17A2" w:rsidRPr="003336B2" w:rsidRDefault="00FF17A2" w:rsidP="00FF17A2">
      <w:pPr>
        <w:keepLines/>
        <w:suppressAutoHyphens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4.2Администрация  </w:t>
      </w:r>
      <w:r w:rsidR="00297BAA">
        <w:rPr>
          <w:rFonts w:ascii="Times New Roman" w:hAnsi="Times New Roman"/>
          <w:b/>
          <w:bCs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r w:rsidRPr="003336B2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обязана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F17A2" w:rsidRPr="003336B2" w:rsidRDefault="00FF17A2" w:rsidP="00FF17A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4.2.1. Уведомить Владельца об особом режиме использования придорожной полосы и полосы отвода автомобильной дороги.</w:t>
      </w:r>
    </w:p>
    <w:p w:rsidR="00FF17A2" w:rsidRPr="003336B2" w:rsidRDefault="00FF17A2" w:rsidP="00FF17A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lastRenderedPageBreak/>
        <w:t>4.2.2. Принимать меры к устранению Владельцем недостатков, связанных с несоблюдением технических условий на размещение Объекта.</w:t>
      </w:r>
    </w:p>
    <w:p w:rsidR="00FF17A2" w:rsidRPr="003336B2" w:rsidRDefault="00FF17A2" w:rsidP="00FF17A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4.2.3. Информировать Владельца о проведении ремонта или реконструкции автомобильной дороги, указанной в п. 1.1. Договора. 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4.2.4. При выявлении нарушений проектных решений, технологии, отступлений от обязательных требований ГОСТ, </w:t>
      </w:r>
      <w:proofErr w:type="spellStart"/>
      <w:r w:rsidRPr="003336B2">
        <w:rPr>
          <w:rFonts w:ascii="Times New Roman" w:hAnsi="Times New Roman"/>
          <w:sz w:val="24"/>
          <w:szCs w:val="24"/>
          <w:lang w:eastAsia="ru-RU"/>
        </w:rPr>
        <w:t>СНиП</w:t>
      </w:r>
      <w:proofErr w:type="spell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, администрация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 обязана выдавать Владельцу письменные предписания по устранению выявленных нарушений,  с указанием сроков исполнения. </w:t>
      </w:r>
    </w:p>
    <w:p w:rsidR="00FF17A2" w:rsidRPr="003336B2" w:rsidRDefault="00FF17A2" w:rsidP="00FF17A2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4.2.5. В случае невыполнения Владельцем  указанные сроки замечаний или нарушений, администрация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сельсовета обязана выдать указания о приостановке работ по размещению Объекта. </w:t>
      </w:r>
    </w:p>
    <w:p w:rsidR="00FF17A2" w:rsidRPr="003336B2" w:rsidRDefault="00FF17A2" w:rsidP="00FF17A2">
      <w:pPr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>4.3.Владелец Объекта вправе</w:t>
      </w:r>
      <w:r w:rsidRPr="003336B2">
        <w:rPr>
          <w:rFonts w:ascii="Times New Roman" w:hAnsi="Times New Roman"/>
          <w:sz w:val="24"/>
          <w:szCs w:val="24"/>
          <w:lang w:eastAsia="ru-RU"/>
        </w:rPr>
        <w:t>:</w:t>
      </w:r>
    </w:p>
    <w:p w:rsidR="00FF17A2" w:rsidRPr="003336B2" w:rsidRDefault="00FF17A2" w:rsidP="00FF17A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4.3.1. Разместить объе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кт в гр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аницах, определяемых  проектно-сметной  документацией.  </w:t>
      </w:r>
    </w:p>
    <w:p w:rsidR="00FF17A2" w:rsidRPr="003336B2" w:rsidRDefault="00FF17A2" w:rsidP="00FF17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4.3.2. Получать информацию о планах ремонта и реконструкции автодороги.</w:t>
      </w:r>
    </w:p>
    <w:p w:rsidR="00FF17A2" w:rsidRPr="003336B2" w:rsidRDefault="00FF17A2" w:rsidP="00FF17A2">
      <w:pPr>
        <w:shd w:val="clear" w:color="auto" w:fill="FFFFFF"/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4.4.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Администрация </w:t>
      </w:r>
      <w:r w:rsidR="00297BAA">
        <w:rPr>
          <w:rFonts w:ascii="Times New Roman" w:hAnsi="Times New Roman"/>
          <w:b/>
          <w:bCs/>
          <w:sz w:val="24"/>
          <w:szCs w:val="24"/>
          <w:lang w:eastAsia="ru-RU"/>
        </w:rPr>
        <w:t>Ивановского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r w:rsidRPr="003336B2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вправе:</w:t>
      </w:r>
    </w:p>
    <w:p w:rsidR="00FF17A2" w:rsidRPr="003336B2" w:rsidRDefault="00FF17A2" w:rsidP="00FF17A2">
      <w:pPr>
        <w:shd w:val="clear" w:color="auto" w:fill="FFFFFF"/>
        <w:tabs>
          <w:tab w:val="left" w:pos="1382"/>
          <w:tab w:val="left" w:pos="1930"/>
          <w:tab w:val="left" w:pos="665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6"/>
          <w:sz w:val="24"/>
          <w:szCs w:val="24"/>
          <w:lang w:eastAsia="ru-RU"/>
        </w:rPr>
        <w:t>4.4.1.</w:t>
      </w:r>
      <w:r w:rsidRPr="003336B2">
        <w:rPr>
          <w:rFonts w:ascii="Times New Roman" w:hAnsi="Times New Roman"/>
          <w:sz w:val="24"/>
          <w:szCs w:val="24"/>
          <w:lang w:eastAsia="ru-RU"/>
        </w:rPr>
        <w:tab/>
      </w:r>
      <w:r w:rsidRPr="003336B2">
        <w:rPr>
          <w:rFonts w:ascii="Times New Roman" w:hAnsi="Times New Roman"/>
          <w:spacing w:val="6"/>
          <w:sz w:val="24"/>
          <w:szCs w:val="24"/>
          <w:lang w:eastAsia="ru-RU"/>
        </w:rPr>
        <w:t xml:space="preserve">Устанавливать к устройству Объекта технические условия, являющиеся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неотъемлемой частью Договора, а также ограничения на условия производства </w:t>
      </w:r>
      <w:r w:rsidRPr="003336B2">
        <w:rPr>
          <w:rFonts w:ascii="Times New Roman" w:hAnsi="Times New Roman"/>
          <w:spacing w:val="5"/>
          <w:sz w:val="24"/>
          <w:szCs w:val="24"/>
          <w:lang w:eastAsia="ru-RU"/>
        </w:rPr>
        <w:t xml:space="preserve">работ по размещению   Объекта, требующих занятия проезжей части или влияющих на </w:t>
      </w:r>
      <w:r w:rsidRPr="003336B2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нормальное </w:t>
      </w:r>
      <w:r w:rsidRPr="003336B2">
        <w:rPr>
          <w:rFonts w:ascii="Times New Roman" w:hAnsi="Times New Roman"/>
          <w:spacing w:val="1"/>
          <w:sz w:val="24"/>
          <w:szCs w:val="24"/>
          <w:lang w:eastAsia="ru-RU"/>
        </w:rPr>
        <w:t>функционирование автомобильной дороги.</w:t>
      </w:r>
    </w:p>
    <w:p w:rsidR="00FF17A2" w:rsidRPr="003336B2" w:rsidRDefault="00FF17A2" w:rsidP="00FF17A2">
      <w:pPr>
        <w:shd w:val="clear" w:color="auto" w:fill="FFFFFF"/>
        <w:tabs>
          <w:tab w:val="left" w:pos="1382"/>
          <w:tab w:val="left" w:pos="1930"/>
          <w:tab w:val="left" w:pos="665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6"/>
          <w:sz w:val="24"/>
          <w:szCs w:val="24"/>
          <w:lang w:eastAsia="ru-RU"/>
        </w:rPr>
        <w:t>4.4.2.</w:t>
      </w:r>
      <w:r w:rsidRPr="003336B2">
        <w:rPr>
          <w:rFonts w:ascii="Times New Roman" w:hAnsi="Times New Roman"/>
          <w:sz w:val="24"/>
          <w:szCs w:val="24"/>
          <w:lang w:eastAsia="ru-RU"/>
        </w:rPr>
        <w:tab/>
      </w:r>
      <w:r w:rsidRPr="003336B2">
        <w:rPr>
          <w:rFonts w:ascii="Times New Roman" w:hAnsi="Times New Roman"/>
          <w:spacing w:val="1"/>
          <w:sz w:val="24"/>
          <w:szCs w:val="24"/>
          <w:lang w:eastAsia="ru-RU"/>
        </w:rPr>
        <w:t xml:space="preserve">Контролировать соответствие размещения Объекта требованиям проектной 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документации и технических условий, соблюдение требований норм и правил безопасности </w:t>
      </w:r>
      <w:r w:rsidRPr="003336B2">
        <w:rPr>
          <w:rFonts w:ascii="Times New Roman" w:hAnsi="Times New Roman"/>
          <w:spacing w:val="2"/>
          <w:sz w:val="24"/>
          <w:szCs w:val="24"/>
          <w:lang w:eastAsia="ru-RU"/>
        </w:rPr>
        <w:t xml:space="preserve">дорожного движения, правил пользования и охраны автомобильной дороги, правил </w:t>
      </w:r>
      <w:r w:rsidRPr="003336B2">
        <w:rPr>
          <w:rFonts w:ascii="Times New Roman" w:hAnsi="Times New Roman"/>
          <w:spacing w:val="3"/>
          <w:sz w:val="24"/>
          <w:szCs w:val="24"/>
          <w:lang w:eastAsia="ru-RU"/>
        </w:rPr>
        <w:t>использования полосы отвода и придорожной  полосы автомобильной дороги.</w:t>
      </w:r>
    </w:p>
    <w:p w:rsidR="00FF17A2" w:rsidRPr="003336B2" w:rsidRDefault="00FF17A2" w:rsidP="00FF17A2">
      <w:pPr>
        <w:shd w:val="clear" w:color="auto" w:fill="FFFFFF"/>
        <w:tabs>
          <w:tab w:val="left" w:pos="1382"/>
          <w:tab w:val="left" w:pos="1930"/>
          <w:tab w:val="left" w:pos="665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5"/>
          <w:sz w:val="24"/>
          <w:szCs w:val="24"/>
          <w:lang w:eastAsia="ru-RU"/>
        </w:rPr>
        <w:t xml:space="preserve">4.4.3. </w:t>
      </w:r>
      <w:r w:rsidRPr="003336B2">
        <w:rPr>
          <w:rFonts w:ascii="Times New Roman" w:hAnsi="Times New Roman"/>
          <w:spacing w:val="3"/>
          <w:sz w:val="24"/>
          <w:szCs w:val="24"/>
          <w:lang w:eastAsia="ru-RU"/>
        </w:rPr>
        <w:t xml:space="preserve">Иметь свободный доступ на Объект для осуществления  </w:t>
      </w:r>
      <w:proofErr w:type="gramStart"/>
      <w:r w:rsidRPr="003336B2">
        <w:rPr>
          <w:rFonts w:ascii="Times New Roman" w:hAnsi="Times New Roman"/>
          <w:spacing w:val="3"/>
          <w:sz w:val="24"/>
          <w:szCs w:val="24"/>
          <w:lang w:eastAsia="ru-RU"/>
        </w:rPr>
        <w:t>контроля  за</w:t>
      </w:r>
      <w:proofErr w:type="gramEnd"/>
      <w:r w:rsidRPr="003336B2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3336B2">
        <w:rPr>
          <w:rFonts w:ascii="Times New Roman" w:hAnsi="Times New Roman"/>
          <w:spacing w:val="-1"/>
          <w:sz w:val="24"/>
          <w:szCs w:val="24"/>
          <w:lang w:eastAsia="ru-RU"/>
        </w:rPr>
        <w:t>выполнением Владельцем условий Договора.</w:t>
      </w:r>
    </w:p>
    <w:p w:rsidR="00FF17A2" w:rsidRPr="003336B2" w:rsidRDefault="00FF17A2" w:rsidP="00FF17A2">
      <w:pPr>
        <w:shd w:val="clear" w:color="auto" w:fill="FFFFFF"/>
        <w:tabs>
          <w:tab w:val="left" w:pos="1382"/>
          <w:tab w:val="left" w:pos="1930"/>
          <w:tab w:val="left" w:pos="665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  <w:lang w:eastAsia="ru-RU"/>
        </w:rPr>
      </w:pPr>
      <w:r w:rsidRPr="003336B2">
        <w:rPr>
          <w:rFonts w:ascii="Times New Roman" w:hAnsi="Times New Roman"/>
          <w:spacing w:val="-5"/>
          <w:sz w:val="24"/>
          <w:szCs w:val="24"/>
          <w:lang w:eastAsia="ru-RU"/>
        </w:rPr>
        <w:t>4.4.4.</w:t>
      </w:r>
      <w:r w:rsidRPr="003336B2">
        <w:rPr>
          <w:rFonts w:ascii="Times New Roman" w:hAnsi="Times New Roman"/>
          <w:sz w:val="24"/>
          <w:szCs w:val="24"/>
          <w:lang w:eastAsia="ru-RU"/>
        </w:rPr>
        <w:tab/>
      </w:r>
      <w:r w:rsidRPr="003336B2">
        <w:rPr>
          <w:rFonts w:ascii="Times New Roman" w:hAnsi="Times New Roman"/>
          <w:spacing w:val="1"/>
          <w:sz w:val="24"/>
          <w:szCs w:val="24"/>
          <w:lang w:eastAsia="ru-RU"/>
        </w:rPr>
        <w:t>Участвовать в приемке Объекта в эксплуатацию.</w:t>
      </w:r>
    </w:p>
    <w:p w:rsidR="00FF17A2" w:rsidRPr="003336B2" w:rsidRDefault="00FF17A2" w:rsidP="00FF17A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4.4.5. Давать предписания Владельцу,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</w:t>
      </w:r>
    </w:p>
    <w:p w:rsidR="00FF17A2" w:rsidRPr="003336B2" w:rsidRDefault="00FF17A2" w:rsidP="00FF17A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4.4.6. Вносить по согласованию с Владельцем в Договор необходимые изменения и уточнения в случае изменения действующего законодательства и нормативных актов, которые оформляются в установленном порядке дополнительными соглашениями.</w:t>
      </w:r>
    </w:p>
    <w:p w:rsidR="00FF17A2" w:rsidRPr="003336B2" w:rsidRDefault="00FF17A2" w:rsidP="00FF17A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tabs>
          <w:tab w:val="left" w:pos="98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5.</w:t>
      </w:r>
      <w:r w:rsidRPr="003336B2">
        <w:rPr>
          <w:rFonts w:ascii="Times New Roman" w:hAnsi="Times New Roman"/>
          <w:b/>
          <w:bCs/>
          <w:sz w:val="24"/>
          <w:szCs w:val="24"/>
          <w:lang w:eastAsia="ru-RU"/>
        </w:rPr>
        <w:tab/>
        <w:t>Ответственность сторон</w:t>
      </w:r>
    </w:p>
    <w:p w:rsidR="00FF17A2" w:rsidRPr="003336B2" w:rsidRDefault="00FF17A2" w:rsidP="00FF17A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F17A2" w:rsidRPr="003336B2" w:rsidRDefault="00FF17A2" w:rsidP="00FF17A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5.2. Если будут выявлены случаи неисполнения и (или) ненадлежащего исполнения Владельцем своих обязательств, установленных  п.4.1. настоящего Договора, администрация </w:t>
      </w:r>
      <w:r w:rsidR="00297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297BAA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будет вправе применить следующие действия:</w:t>
      </w:r>
    </w:p>
    <w:p w:rsidR="00FF17A2" w:rsidRPr="003336B2" w:rsidRDefault="00FF17A2" w:rsidP="00FF17A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потребовать от Владельца надлежащего исполнения обязательств, а также исправления выявленных недостатков, в установленный  срок.</w:t>
      </w:r>
    </w:p>
    <w:p w:rsidR="00FF17A2" w:rsidRPr="003336B2" w:rsidRDefault="00FF17A2" w:rsidP="00FF17A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5.4. Если Сторона, ссылающаяся на обстоятельства непреодолимой силы не известит другую Сторону о наступлении указанных обстоятель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ств в тр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>ехдневный срок, такая  Сторона  несет ответственность за  нарушение своих обязательств  в соответствии с настоящим Договором.</w:t>
      </w:r>
    </w:p>
    <w:p w:rsidR="00FF17A2" w:rsidRPr="003336B2" w:rsidRDefault="00FF17A2" w:rsidP="00FF17A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5.5. Стороны принимают меры к непосредственному урегулированию споров, возникающих из Договора.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Споры, не урегулированные сторонами решаются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FF17A2" w:rsidRPr="003336B2" w:rsidRDefault="00FF17A2" w:rsidP="00FF17A2">
      <w:pPr>
        <w:tabs>
          <w:tab w:val="left" w:pos="360"/>
          <w:tab w:val="right" w:pos="9637"/>
        </w:tabs>
        <w:spacing w:after="0" w:line="240" w:lineRule="auto"/>
        <w:ind w:firstLine="54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spacing w:after="0" w:line="240" w:lineRule="auto"/>
        <w:ind w:left="902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6. Прочие условия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7.1. Споры, возникающие при реализации настоящего Договора, разрешаются Сторонами путем переговоров. В случае  не достижения  согласия  заинтересованная </w:t>
      </w:r>
      <w:r w:rsidRPr="003336B2">
        <w:rPr>
          <w:rFonts w:ascii="Times New Roman" w:hAnsi="Times New Roman"/>
          <w:sz w:val="24"/>
          <w:szCs w:val="24"/>
          <w:lang w:eastAsia="ru-RU"/>
        </w:rPr>
        <w:lastRenderedPageBreak/>
        <w:t>Сторона    руководствуется нормами действующего гражданского законодательства Российской Федерации.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7.2. Взаимоотношения Сторон по строительству, обустройству, содержанию и ремонту подъезда, площадки для стоянки автомобилей и других сооружений, связанных с обеспечением функционирования Объекта регулируются положениями технических условий.</w:t>
      </w:r>
    </w:p>
    <w:p w:rsidR="00FF17A2" w:rsidRPr="003336B2" w:rsidRDefault="00FF17A2" w:rsidP="00FF1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Договора.</w:t>
      </w:r>
    </w:p>
    <w:p w:rsidR="00FF17A2" w:rsidRPr="003336B2" w:rsidRDefault="00FF17A2" w:rsidP="00FF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7.4. Настоящий Договор составлен в 2-х экземплярах, имеющих равную юридическую силу, и вступает в силу после его подписания Сторонами. </w:t>
      </w:r>
    </w:p>
    <w:p w:rsidR="00FF17A2" w:rsidRPr="003336B2" w:rsidRDefault="00FF17A2" w:rsidP="00FF1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7.5. Во всем, что не урегулировано настоящим Договором, Стороны будут руководствоваться  нормами  действующего    законодательства  Российской Федерации.</w:t>
      </w:r>
    </w:p>
    <w:p w:rsidR="00FF17A2" w:rsidRPr="003336B2" w:rsidRDefault="00FF17A2" w:rsidP="00FF17A2">
      <w:pPr>
        <w:shd w:val="clear" w:color="auto" w:fill="FFFFFF"/>
        <w:tabs>
          <w:tab w:val="left" w:pos="6298"/>
        </w:tabs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p w:rsidR="00FF17A2" w:rsidRPr="003336B2" w:rsidRDefault="00FF17A2" w:rsidP="00FF17A2">
      <w:pPr>
        <w:shd w:val="clear" w:color="auto" w:fill="FFFFFF"/>
        <w:tabs>
          <w:tab w:val="left" w:pos="6298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3336B2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8. Юридические адреса и банковские реквизиты Сторон</w:t>
      </w:r>
    </w:p>
    <w:p w:rsidR="00FF17A2" w:rsidRPr="003336B2" w:rsidRDefault="00FF17A2" w:rsidP="00FF17A2">
      <w:pPr>
        <w:shd w:val="clear" w:color="auto" w:fill="FFFFFF"/>
        <w:tabs>
          <w:tab w:val="left" w:pos="6298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9120" w:type="dxa"/>
        <w:jc w:val="center"/>
        <w:tblLayout w:type="fixed"/>
        <w:tblLook w:val="00A0"/>
      </w:tblPr>
      <w:tblGrid>
        <w:gridCol w:w="4920"/>
        <w:gridCol w:w="4200"/>
      </w:tblGrid>
      <w:tr w:rsidR="00FF17A2" w:rsidRPr="003336B2" w:rsidTr="00FF17A2">
        <w:trPr>
          <w:trHeight w:val="5508"/>
          <w:jc w:val="center"/>
        </w:trPr>
        <w:tc>
          <w:tcPr>
            <w:tcW w:w="4920" w:type="dxa"/>
          </w:tcPr>
          <w:p w:rsidR="00297BAA" w:rsidRPr="00297BAA" w:rsidRDefault="00297BAA" w:rsidP="00297B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663551, Красноярский край, Партизанский район, д. Ивановка, ул. Суворова, д.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ОГРН 1022401116308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ИНН 2430000775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КПП 243001001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Отделение Красноярск  Банка России//УФК по Красноярскому краю г. Красноярск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Р/с 03231643046434071901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тел: 8(39140) 23-6-28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297BAA">
              <w:rPr>
                <w:rFonts w:ascii="Times New Roman" w:hAnsi="Times New Roman"/>
                <w:b/>
                <w:sz w:val="24"/>
                <w:szCs w:val="24"/>
              </w:rPr>
              <w:t xml:space="preserve">д. к. </w:t>
            </w:r>
            <w:proofErr w:type="spellStart"/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. 40102810245370000011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sz w:val="24"/>
                <w:szCs w:val="24"/>
              </w:rPr>
              <w:t>Лицевой счет 03193015190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7B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Ивановского сельсовета</w:t>
            </w:r>
          </w:p>
          <w:p w:rsidR="00297BAA" w:rsidRPr="00297BAA" w:rsidRDefault="00297BAA" w:rsidP="00297BAA">
            <w:pPr>
              <w:pStyle w:val="ConsNormal"/>
              <w:widowControl/>
              <w:ind w:right="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BAA" w:rsidRPr="00297BAA" w:rsidRDefault="00297BAA" w:rsidP="00297BAA">
            <w:pPr>
              <w:pStyle w:val="ConsNormal"/>
              <w:widowControl/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/</w:t>
            </w:r>
          </w:p>
          <w:p w:rsidR="00FF17A2" w:rsidRPr="00297BAA" w:rsidRDefault="00297BAA" w:rsidP="00297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BAA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200" w:type="dxa"/>
          </w:tcPr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«Владелец »: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 адрес: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ИНН/КПП: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реквизиты: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____________________(Ф.И.О.)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тел. руководителя: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тел. гл. бухгалтера: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М.П.</w:t>
            </w:r>
          </w:p>
          <w:p w:rsidR="00FF17A2" w:rsidRPr="003336B2" w:rsidRDefault="00FF17A2" w:rsidP="00FF17A2">
            <w:pPr>
              <w:shd w:val="clear" w:color="auto" w:fill="FFFFFF"/>
              <w:tabs>
                <w:tab w:val="left" w:pos="629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F17A2" w:rsidRPr="003336B2" w:rsidSect="00FF17A2">
          <w:pgSz w:w="11906" w:h="16838"/>
          <w:pgMar w:top="993" w:right="567" w:bottom="851" w:left="1701" w:header="709" w:footer="709" w:gutter="0"/>
          <w:cols w:space="720"/>
        </w:sect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8755"/>
        <w:gridCol w:w="5812"/>
      </w:tblGrid>
      <w:tr w:rsidR="00FF17A2" w:rsidRPr="00663645" w:rsidTr="00FF17A2">
        <w:tc>
          <w:tcPr>
            <w:tcW w:w="8755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D55B9C" w:rsidRPr="00D55B9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Ивановского</w:t>
            </w:r>
            <w:r w:rsidR="00D55B9C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</w:tr>
    </w:tbl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  <w:tab w:val="left" w:pos="7200"/>
          <w:tab w:val="center" w:pos="9922"/>
        </w:tabs>
        <w:autoSpaceDE w:val="0"/>
        <w:autoSpaceDN w:val="0"/>
        <w:adjustRightInd w:val="0"/>
        <w:spacing w:after="0" w:line="240" w:lineRule="auto"/>
        <w:ind w:firstLine="594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1"/>
        <w:tblW w:w="0" w:type="auto"/>
        <w:tblCellMar>
          <w:left w:w="105" w:type="dxa"/>
          <w:right w:w="105" w:type="dxa"/>
        </w:tblCellMar>
        <w:tblLook w:val="00A0"/>
      </w:tblPr>
      <w:tblGrid>
        <w:gridCol w:w="10160"/>
      </w:tblGrid>
      <w:tr w:rsidR="00FF17A2" w:rsidRPr="00663645" w:rsidTr="00FF17A2">
        <w:tc>
          <w:tcPr>
            <w:tcW w:w="0" w:type="auto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Журнал</w:t>
            </w:r>
          </w:p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регистрации</w:t>
            </w:r>
            <w:r w:rsidRPr="00770AFF">
              <w:rPr>
                <w:rFonts w:ascii="Times New Roman" w:hAnsi="Times New Roman"/>
                <w:b/>
                <w:bCs/>
                <w:vanish/>
                <w:sz w:val="28"/>
                <w:szCs w:val="28"/>
                <w:lang w:eastAsia="ru-RU"/>
              </w:rPr>
              <w:t>#G0</w:t>
            </w:r>
            <w:r w:rsidRPr="00770A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 учета и контроля объектов дорожного сервиса, присоединяемых</w:t>
            </w:r>
          </w:p>
        </w:tc>
      </w:tr>
      <w:tr w:rsidR="00FF17A2" w:rsidRPr="00663645" w:rsidTr="00FF17A2">
        <w:tc>
          <w:tcPr>
            <w:tcW w:w="0" w:type="auto"/>
          </w:tcPr>
          <w:p w:rsidR="00FF17A2" w:rsidRPr="00770AFF" w:rsidRDefault="00FF17A2" w:rsidP="00FF1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 автомобильным дорогам (улицам) общего пользования местного значения </w:t>
            </w:r>
          </w:p>
          <w:p w:rsidR="00FF17A2" w:rsidRPr="00770AFF" w:rsidRDefault="00D55B9C" w:rsidP="00FF1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Ивановского</w:t>
            </w:r>
            <w:r w:rsidR="00FF17A2" w:rsidRPr="00770A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FF17A2" w:rsidRPr="00770AFF" w:rsidRDefault="00FF17A2" w:rsidP="00FF17A2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15675" w:type="dxa"/>
        <w:tblInd w:w="-1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5" w:type="dxa"/>
          <w:right w:w="45" w:type="dxa"/>
        </w:tblCellMar>
        <w:tblLook w:val="00A0"/>
      </w:tblPr>
      <w:tblGrid>
        <w:gridCol w:w="899"/>
        <w:gridCol w:w="889"/>
        <w:gridCol w:w="1450"/>
        <w:gridCol w:w="900"/>
        <w:gridCol w:w="720"/>
        <w:gridCol w:w="898"/>
        <w:gridCol w:w="2125"/>
        <w:gridCol w:w="1417"/>
        <w:gridCol w:w="1983"/>
        <w:gridCol w:w="3118"/>
        <w:gridCol w:w="1276"/>
      </w:tblGrid>
      <w:tr w:rsidR="00FF17A2" w:rsidRPr="00663645" w:rsidTr="00D55B9C">
        <w:trPr>
          <w:hidden/>
        </w:trPr>
        <w:tc>
          <w:tcPr>
            <w:tcW w:w="1788" w:type="dxa"/>
            <w:gridSpan w:val="2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>#G0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Подача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450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518" w:type="dxa"/>
            <w:gridSpan w:val="3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5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руководителя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(владельца)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адрес, №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417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Дата и №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выданных</w:t>
            </w:r>
            <w:proofErr w:type="gram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</w:t>
            </w:r>
          </w:p>
        </w:tc>
        <w:tc>
          <w:tcPr>
            <w:tcW w:w="1983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Дата согласования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и </w:t>
            </w:r>
            <w:proofErr w:type="gram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ориентировочные</w:t>
            </w:r>
            <w:proofErr w:type="gramEnd"/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сроки начала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и окончания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3118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работника 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D55B9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D55B9C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 контролирующего строительство (реконструкцию) объекта и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принимающего</w:t>
            </w:r>
            <w:proofErr w:type="gram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в сдаче объекта в  эксплуатацию</w:t>
            </w:r>
          </w:p>
        </w:tc>
        <w:tc>
          <w:tcPr>
            <w:tcW w:w="1276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и № акта ввода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эксплуа</w:t>
            </w:r>
            <w:proofErr w:type="spell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тацию</w:t>
            </w:r>
            <w:proofErr w:type="spellEnd"/>
          </w:p>
        </w:tc>
      </w:tr>
      <w:tr w:rsidR="00FF17A2" w:rsidRPr="00663645" w:rsidTr="00D55B9C">
        <w:tc>
          <w:tcPr>
            <w:tcW w:w="899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9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450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+м</w:t>
            </w:r>
            <w:proofErr w:type="spellEnd"/>
          </w:p>
        </w:tc>
        <w:tc>
          <w:tcPr>
            <w:tcW w:w="720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слева</w:t>
            </w:r>
          </w:p>
        </w:tc>
        <w:tc>
          <w:tcPr>
            <w:tcW w:w="898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справа</w:t>
            </w:r>
          </w:p>
        </w:tc>
        <w:tc>
          <w:tcPr>
            <w:tcW w:w="2125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7A2" w:rsidRPr="00663645" w:rsidTr="00D55B9C">
        <w:tc>
          <w:tcPr>
            <w:tcW w:w="899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17A2" w:rsidRPr="00663645" w:rsidTr="00D55B9C">
        <w:tc>
          <w:tcPr>
            <w:tcW w:w="899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17A2" w:rsidRPr="00770AFF" w:rsidRDefault="00FF17A2" w:rsidP="00FF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F17A2" w:rsidRPr="00770AFF" w:rsidSect="00D55B9C">
          <w:pgSz w:w="16838" w:h="11906" w:orient="landscape"/>
          <w:pgMar w:top="1134" w:right="567" w:bottom="992" w:left="1701" w:header="709" w:footer="709" w:gutter="0"/>
          <w:cols w:space="720"/>
        </w:sectPr>
      </w:pPr>
    </w:p>
    <w:tbl>
      <w:tblPr>
        <w:tblW w:w="9889" w:type="dxa"/>
        <w:tblInd w:w="2" w:type="dxa"/>
        <w:tblLook w:val="01E0"/>
      </w:tblPr>
      <w:tblGrid>
        <w:gridCol w:w="4608"/>
        <w:gridCol w:w="5281"/>
      </w:tblGrid>
      <w:tr w:rsidR="00FF17A2" w:rsidRPr="00663645" w:rsidTr="00FF17A2">
        <w:tc>
          <w:tcPr>
            <w:tcW w:w="460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8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D55B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D55B9C">
              <w:rPr>
                <w:rFonts w:ascii="Times New Roman" w:hAnsi="Times New Roman"/>
                <w:sz w:val="20"/>
                <w:szCs w:val="20"/>
              </w:rPr>
              <w:t>Ивановского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3336B2" w:rsidRDefault="00FF17A2" w:rsidP="00FF1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Проект благоустройства на присоединение объекта дорожного сервиса к автомобильной дороге (улице) общего пользования местного значения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tbl>
      <w:tblPr>
        <w:tblW w:w="9465" w:type="dxa"/>
        <w:tblInd w:w="2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3602"/>
        <w:gridCol w:w="5863"/>
      </w:tblGrid>
      <w:tr w:rsidR="00FF17A2" w:rsidRPr="003336B2" w:rsidTr="00FF17A2">
        <w:trPr>
          <w:trHeight w:val="648"/>
        </w:trPr>
        <w:tc>
          <w:tcPr>
            <w:tcW w:w="9459" w:type="dxa"/>
            <w:gridSpan w:val="2"/>
          </w:tcPr>
          <w:p w:rsidR="00FF17A2" w:rsidRPr="003336B2" w:rsidRDefault="00FF17A2" w:rsidP="00FF17A2">
            <w:pPr>
              <w:spacing w:after="0" w:line="240" w:lineRule="auto"/>
              <w:ind w:firstLine="6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 w:rsidR="00D55B9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D55B9C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сельсовета в лице главы </w:t>
            </w:r>
            <w:r w:rsidR="00D55B9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="00D55B9C" w:rsidRPr="00770A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  ________________</w:t>
            </w:r>
          </w:p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</w:tr>
      <w:tr w:rsidR="00FF17A2" w:rsidRPr="003336B2" w:rsidTr="00FF17A2">
        <w:trPr>
          <w:trHeight w:val="80"/>
        </w:trPr>
        <w:tc>
          <w:tcPr>
            <w:tcW w:w="9459" w:type="dxa"/>
            <w:gridSpan w:val="2"/>
          </w:tcPr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7A2" w:rsidRPr="003336B2" w:rsidTr="00FF17A2">
        <w:tc>
          <w:tcPr>
            <w:tcW w:w="3600" w:type="dxa"/>
          </w:tcPr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согласовывает размещение </w:t>
            </w:r>
          </w:p>
        </w:tc>
        <w:tc>
          <w:tcPr>
            <w:tcW w:w="5859" w:type="dxa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_______________________________________,</w:t>
            </w:r>
          </w:p>
        </w:tc>
      </w:tr>
      <w:tr w:rsidR="00FF17A2" w:rsidRPr="003336B2" w:rsidTr="00FF17A2">
        <w:tc>
          <w:tcPr>
            <w:tcW w:w="3600" w:type="dxa"/>
          </w:tcPr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объекта дорожного сервиса)</w:t>
            </w:r>
          </w:p>
        </w:tc>
      </w:tr>
      <w:tr w:rsidR="00FF17A2" w:rsidRPr="003336B2" w:rsidTr="00FF17A2">
        <w:tc>
          <w:tcPr>
            <w:tcW w:w="9459" w:type="dxa"/>
            <w:gridSpan w:val="2"/>
          </w:tcPr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присоединяемого</w:t>
            </w:r>
            <w:proofErr w:type="gramEnd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автомобильной дороге (улице)______________________ </w:t>
            </w:r>
          </w:p>
        </w:tc>
      </w:tr>
      <w:tr w:rsidR="00FF17A2" w:rsidRPr="003336B2" w:rsidTr="00FF17A2">
        <w:trPr>
          <w:trHeight w:val="337"/>
        </w:trPr>
        <w:tc>
          <w:tcPr>
            <w:tcW w:w="9459" w:type="dxa"/>
            <w:gridSpan w:val="2"/>
          </w:tcPr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FF17A2" w:rsidRPr="003336B2" w:rsidTr="00FF17A2">
        <w:trPr>
          <w:trHeight w:val="337"/>
        </w:trPr>
        <w:tc>
          <w:tcPr>
            <w:tcW w:w="9459" w:type="dxa"/>
            <w:gridSpan w:val="2"/>
          </w:tcPr>
          <w:p w:rsidR="00FF17A2" w:rsidRPr="003336B2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(наименование дороги (улицы), </w:t>
            </w:r>
            <w:proofErr w:type="gramStart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+м)</w:t>
            </w:r>
          </w:p>
        </w:tc>
      </w:tr>
      <w:tr w:rsidR="00FF17A2" w:rsidRPr="003336B2" w:rsidTr="00FF17A2">
        <w:tc>
          <w:tcPr>
            <w:tcW w:w="9459" w:type="dxa"/>
            <w:gridSpan w:val="2"/>
          </w:tcPr>
          <w:p w:rsidR="00FF17A2" w:rsidRPr="003336B2" w:rsidRDefault="00FF17A2" w:rsidP="00FF1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2">
              <w:rPr>
                <w:rFonts w:ascii="Times New Roman" w:hAnsi="Times New Roman"/>
                <w:sz w:val="24"/>
                <w:szCs w:val="24"/>
                <w:lang w:eastAsia="ru-RU"/>
              </w:rPr>
              <w:t>при условии выполнения следующих условий проекта благоустройства:</w:t>
            </w:r>
          </w:p>
        </w:tc>
      </w:tr>
    </w:tbl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1. Ближайшую границу земельного участка для размещения объекта дорожного сервиса удалить от оси проезжей части дороги на расстояние не менее _____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>. (за резервную полосу при перспективной реконструкции автодороги под высшую категорию).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2. Для обеспечения беспрепятственного проезда транзитного транспорта предусмотреть строительство переходно-скоростных полос в соответствии со 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#M12291 5200258</w:t>
      </w:r>
      <w:proofErr w:type="spellStart"/>
      <w:r w:rsidRPr="003336B2">
        <w:rPr>
          <w:rFonts w:ascii="Times New Roman" w:hAnsi="Times New Roman"/>
          <w:sz w:val="24"/>
          <w:szCs w:val="24"/>
          <w:lang w:eastAsia="ru-RU"/>
        </w:rPr>
        <w:t>СНиП</w:t>
      </w:r>
      <w:proofErr w:type="spell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2.05.02-85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#S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для ______ технической категории дороги.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3. Радиус кривых при сопряжении дороги со съездом в месте примыкания принять не менее 30 метров 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#M12291 5200258</w:t>
      </w:r>
      <w:r w:rsidRPr="003336B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3336B2">
        <w:rPr>
          <w:rFonts w:ascii="Times New Roman" w:hAnsi="Times New Roman"/>
          <w:sz w:val="24"/>
          <w:szCs w:val="24"/>
          <w:lang w:eastAsia="ru-RU"/>
        </w:rPr>
        <w:t>СНиП</w:t>
      </w:r>
      <w:proofErr w:type="spell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2.05.02-85)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#S</w:t>
      </w:r>
      <w:r w:rsidRPr="003336B2">
        <w:rPr>
          <w:rFonts w:ascii="Times New Roman" w:hAnsi="Times New Roman"/>
          <w:sz w:val="24"/>
          <w:szCs w:val="24"/>
          <w:lang w:eastAsia="ru-RU"/>
        </w:rPr>
        <w:t>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4. Продольный уклон площадки объекта дорожного сервиса и съездов к ним должен быть направлен в противоположную сторону от дороги (в пределах радиусов закругления), площадка и съезды к ней должны иметь усовершенствованное покрытие.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5. Для обеспечения продольного водоотвода предусмотреть под съездами устройство водопропускных труб диаметром не менее 1 метра, увязав с существующей системой водоотвода от дороги.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6. На участках устройства переходно-скоростных полос крутизна откосов насыпи должна быть не менее чем 1:4.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7. Конструкция дорожной одежды переходно-скоростных полос и примыканий в пределах радиусов закруглений должна быть равнопрочной с основной дорогой.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8. Участок автодороги в пределах устройства переходно-скоростных полос перекрыть сплошным слоем асфальтобетона.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9. Предусмотреть проектом поэтапное строительство: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- 1 очередь – переходно-скоростные полосы с примыканиями;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- 2 очередь – сама площадка и строительство на ней объекта.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10. При необходимости выполнить освещение переходно-скоростных полос в соответствии с требованиями </w:t>
      </w:r>
      <w:proofErr w:type="spellStart"/>
      <w:r w:rsidRPr="003336B2">
        <w:rPr>
          <w:rFonts w:ascii="Times New Roman" w:hAnsi="Times New Roman"/>
          <w:sz w:val="24"/>
          <w:szCs w:val="24"/>
          <w:lang w:eastAsia="ru-RU"/>
        </w:rPr>
        <w:t>СНиП</w:t>
      </w:r>
      <w:proofErr w:type="spell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23.05.95 «Естественное и искусственное освещение».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11. Предусмотреть в составе строящегося объекта сервиса  общественный туалет, мусоросборники и простейшие средства оказания первой медицинской помощи.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12. Разработать и выполнить мероприятия по обеспечению боковой видимости на примыкании.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13. В соответствии с 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#M12291 1200003889</w:t>
      </w:r>
      <w:r w:rsidRPr="003336B2">
        <w:rPr>
          <w:rFonts w:ascii="Times New Roman" w:hAnsi="Times New Roman"/>
          <w:sz w:val="24"/>
          <w:szCs w:val="24"/>
          <w:lang w:eastAsia="ru-RU"/>
        </w:rPr>
        <w:t>ГОСТ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#S</w:t>
      </w:r>
      <w:r w:rsidRPr="003336B2">
        <w:rPr>
          <w:rFonts w:ascii="Times New Roman" w:hAnsi="Times New Roman"/>
          <w:sz w:val="24"/>
          <w:szCs w:val="24"/>
          <w:lang w:eastAsia="ru-RU"/>
        </w:rPr>
        <w:t xml:space="preserve"> разработать схему установки дорожных знаков, сигнальных столбиков, нанесение горизонтальной дорожной разметки и барьерного </w:t>
      </w:r>
      <w:r w:rsidRPr="003336B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ограждения. Знаки должны соответствовать второму типоразмеру и требованиям 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#M12291 1200005627</w:t>
      </w:r>
      <w:r w:rsidRPr="003336B2">
        <w:rPr>
          <w:rFonts w:ascii="Times New Roman" w:hAnsi="Times New Roman"/>
          <w:sz w:val="24"/>
          <w:szCs w:val="24"/>
          <w:lang w:eastAsia="ru-RU"/>
        </w:rPr>
        <w:t>ГОСТ 10807-78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#S</w:t>
      </w:r>
      <w:r w:rsidRPr="003336B2">
        <w:rPr>
          <w:rFonts w:ascii="Times New Roman" w:hAnsi="Times New Roman"/>
          <w:sz w:val="24"/>
          <w:szCs w:val="24"/>
          <w:lang w:eastAsia="ru-RU"/>
        </w:rPr>
        <w:t>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14. Проектирование, строительство, ремонт и содержание дорожных полос, съезда (примыкания) должна выполнять специализированная дорожная организация.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15. На период строительства объекта установить временные предупреждающие, информационные дорожные знаки и ограждения для предотвращения съезда транзитного транспорта с автомобильной дороги.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16. По окончании работ представить в администрацию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копии исполнительной схемы и актов на скрытые работы.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17. При вводе объекта в эксплуатацию в состав приемочной комиссии включить представителя Управление архитектуры, строительства и администрации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18. В случае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если объект возводится или эксплуатируется с грубыми нарушениями настоящих технических условий, Управление архитектуры, строительства и администрация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имеет право отозвать ранее выданное согласование на размещение объекта до устранения заявителем выявленных нарушений.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19. Срок действия технических условий - 1 год. 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20. </w:t>
      </w:r>
      <w:r w:rsidRPr="003336B2">
        <w:rPr>
          <w:rFonts w:ascii="Times New Roman" w:hAnsi="Times New Roman"/>
          <w:vanish/>
          <w:sz w:val="24"/>
          <w:szCs w:val="24"/>
          <w:lang w:eastAsia="ru-RU"/>
        </w:rPr>
        <w:t>#</w:t>
      </w:r>
      <w:r w:rsidRPr="003336B2">
        <w:rPr>
          <w:rFonts w:ascii="Times New Roman" w:hAnsi="Times New Roman"/>
          <w:sz w:val="24"/>
          <w:szCs w:val="24"/>
          <w:lang w:eastAsia="ru-RU"/>
        </w:rPr>
        <w:t>Выполнение строительно-монтажных работ, предусмотренных настоящими техническими условиями, и их последующее содержание обеспечивается заявителем (владельцем объекта) за счет собственных средств.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21. В случае реконструкции автодороги, изменений в действующем законодательстве, других форс-мажорных обстоятельств, влекущих за собой снос строений (в том числе переустройство подъездных путей), администрация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не несет ответственности по возмещению материальных затрат и убытков владельцу объекта.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22. При намечаемой смене владельца объекта предыдущий владелец должен в срок не менее чем за месяц поставить об этом в известность администрацию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для заключения новых договорных обязательств с новым владельцем объекта.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25. администрация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 осуществляет: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- обязательный технический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ходом строительства подъездов и съездов к объекту, устройством примыканий и дорожных полос, площадок для остановки и стоянки автомобилей, их обустройством и ходом эксплуатации объекта;</w:t>
      </w:r>
    </w:p>
    <w:p w:rsidR="00FF17A2" w:rsidRPr="003336B2" w:rsidRDefault="00FF17A2" w:rsidP="00FF17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- оперативный </w:t>
      </w:r>
      <w:proofErr w:type="gramStart"/>
      <w:r w:rsidRPr="003336B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336B2">
        <w:rPr>
          <w:rFonts w:ascii="Times New Roman" w:hAnsi="Times New Roman"/>
          <w:sz w:val="24"/>
          <w:szCs w:val="24"/>
          <w:lang w:eastAsia="ru-RU"/>
        </w:rPr>
        <w:t xml:space="preserve"> соблюдением заявителем нормативных технических и нормативных правовых документов, регламентирующих размещение объекта вдоль автомобильной дороги общего пользования местного значения </w:t>
      </w:r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36B2">
        <w:rPr>
          <w:rFonts w:ascii="Times New Roman" w:hAnsi="Times New Roman"/>
          <w:sz w:val="24"/>
          <w:szCs w:val="24"/>
          <w:lang w:eastAsia="ru-RU"/>
        </w:rPr>
        <w:t>сельсовета, оформляет соответствующие предписания в случае их нарушения, осуществляет контроль за их исполнением.</w:t>
      </w:r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="00D55B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Ивановского</w:t>
      </w:r>
      <w:proofErr w:type="gramEnd"/>
    </w:p>
    <w:p w:rsidR="00FF17A2" w:rsidRPr="003336B2" w:rsidRDefault="00FF17A2" w:rsidP="00FF1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сельсовета                                                        ____________       _______________</w:t>
      </w:r>
    </w:p>
    <w:p w:rsidR="00FF17A2" w:rsidRPr="003336B2" w:rsidRDefault="00FF17A2" w:rsidP="00FF17A2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 </w:t>
      </w:r>
      <w:r w:rsidRPr="003336B2">
        <w:rPr>
          <w:rFonts w:ascii="Times New Roman" w:hAnsi="Times New Roman"/>
          <w:sz w:val="24"/>
          <w:szCs w:val="24"/>
          <w:lang w:eastAsia="ru-RU"/>
        </w:rPr>
        <w:tab/>
        <w:t>(Ф.И.О.)</w:t>
      </w:r>
    </w:p>
    <w:p w:rsidR="00FF17A2" w:rsidRPr="003336B2" w:rsidRDefault="00FF17A2" w:rsidP="00FF17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Проект благоустройства получил             _____________        ________________</w:t>
      </w:r>
    </w:p>
    <w:p w:rsidR="00FF17A2" w:rsidRPr="003336B2" w:rsidRDefault="00FF17A2" w:rsidP="00FF17A2">
      <w:pPr>
        <w:tabs>
          <w:tab w:val="left" w:pos="0"/>
          <w:tab w:val="left" w:pos="8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(подпись)</w:t>
      </w:r>
      <w:r w:rsidRPr="003336B2">
        <w:rPr>
          <w:rFonts w:ascii="Times New Roman" w:hAnsi="Times New Roman"/>
          <w:sz w:val="24"/>
          <w:szCs w:val="24"/>
          <w:lang w:eastAsia="ru-RU"/>
        </w:rPr>
        <w:tab/>
        <w:t>(Ф.И.О.)</w:t>
      </w:r>
    </w:p>
    <w:p w:rsidR="00FF17A2" w:rsidRPr="003336B2" w:rsidRDefault="00FF17A2" w:rsidP="00FF17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FF17A2" w:rsidRPr="003336B2" w:rsidRDefault="00FF17A2" w:rsidP="00FF17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6B2">
        <w:rPr>
          <w:rFonts w:ascii="Times New Roman" w:hAnsi="Times New Roman"/>
          <w:sz w:val="24"/>
          <w:szCs w:val="24"/>
          <w:lang w:eastAsia="ru-RU"/>
        </w:rPr>
        <w:t xml:space="preserve">    (дата получения)</w:t>
      </w:r>
    </w:p>
    <w:tbl>
      <w:tblPr>
        <w:tblW w:w="0" w:type="auto"/>
        <w:tblInd w:w="2" w:type="dxa"/>
        <w:tblLook w:val="01E0"/>
      </w:tblPr>
      <w:tblGrid>
        <w:gridCol w:w="4428"/>
        <w:gridCol w:w="5319"/>
      </w:tblGrid>
      <w:tr w:rsidR="00FF17A2" w:rsidRPr="003336B2" w:rsidTr="00FF17A2">
        <w:tc>
          <w:tcPr>
            <w:tcW w:w="4428" w:type="dxa"/>
          </w:tcPr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6B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6B2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6B2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FF17A2" w:rsidRPr="003336B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6B2">
              <w:rPr>
                <w:rFonts w:ascii="Times New Roman" w:hAnsi="Times New Roman"/>
                <w:sz w:val="24"/>
                <w:szCs w:val="24"/>
              </w:rPr>
              <w:t xml:space="preserve">«Присоединение объектов дорожного сервиса к автомобильным дорогам (улицам) общего пользования местного значения </w:t>
            </w:r>
            <w:r w:rsidR="00D55B9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Ивановского</w:t>
            </w:r>
            <w:r w:rsidRPr="003336B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FF17A2" w:rsidRPr="00770AFF" w:rsidRDefault="00FF17A2" w:rsidP="00FF17A2">
      <w:pPr>
        <w:tabs>
          <w:tab w:val="left" w:pos="709"/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уведомления о согласовании проекта благоустройства на присоединение объекта дорожного сервиса к автомобильной дороге (улице) общего пользования местного значения </w:t>
      </w:r>
    </w:p>
    <w:p w:rsidR="00FF17A2" w:rsidRPr="00770AFF" w:rsidRDefault="00D55B9C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Ивановского</w:t>
      </w:r>
      <w:r w:rsidR="00FF17A2"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720"/>
        <w:gridCol w:w="4860"/>
      </w:tblGrid>
      <w:tr w:rsidR="00FF17A2" w:rsidRPr="00663645" w:rsidTr="00FF17A2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tabs>
                <w:tab w:val="left" w:pos="4111"/>
              </w:tabs>
              <w:spacing w:after="0" w:line="240" w:lineRule="auto"/>
              <w:ind w:left="-17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Главе администрации </w:t>
            </w:r>
            <w:r w:rsidR="00D55B9C" w:rsidRPr="00D55B9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Ф.И.О., адрес</w:t>
            </w:r>
          </w:p>
        </w:tc>
      </w:tr>
      <w:tr w:rsidR="00FF17A2" w:rsidRPr="00663645" w:rsidTr="00FF17A2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widowControl w:val="0"/>
              <w:spacing w:after="0" w:line="240" w:lineRule="auto"/>
              <w:ind w:left="346" w:right="-57" w:hanging="516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rPr>
          <w:trHeight w:val="74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A2" w:rsidRPr="00770AFF" w:rsidRDefault="00FF17A2" w:rsidP="00FF17A2">
            <w:pPr>
              <w:widowControl w:val="0"/>
              <w:spacing w:after="0" w:line="240" w:lineRule="auto"/>
              <w:ind w:left="-17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О согласовании проекта благоустройства на присоединение_________________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AFF">
        <w:rPr>
          <w:rFonts w:ascii="Times New Roman" w:hAnsi="Times New Roman"/>
          <w:i/>
          <w:iCs/>
          <w:sz w:val="28"/>
          <w:szCs w:val="28"/>
          <w:lang w:eastAsia="ru-RU"/>
        </w:rPr>
        <w:t>___________________________________________________________________,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>(наименование объекта)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 xml:space="preserve">к автомобильной дороге (улице) 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D55B9C" w:rsidRPr="00D55B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Ивановского</w:t>
      </w:r>
      <w:r w:rsidR="00D55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AFF">
        <w:rPr>
          <w:rFonts w:ascii="Times New Roman" w:hAnsi="Times New Roman"/>
          <w:sz w:val="28"/>
          <w:szCs w:val="28"/>
          <w:lang w:eastAsia="ru-RU"/>
        </w:rPr>
        <w:t>сельсовета в результате обследования земельного участка на предмет возможного размещения на нем_______________________________________________________________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>(наименование объекта)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стационарного (не стационарного) типа, присоединяемого к  автомобильной дороге _____________________________________________________________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(наименование автодороги (улицы))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0AFF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770AFF">
        <w:rPr>
          <w:rFonts w:ascii="Times New Roman" w:hAnsi="Times New Roman"/>
          <w:sz w:val="28"/>
          <w:szCs w:val="28"/>
          <w:lang w:eastAsia="ru-RU"/>
        </w:rPr>
        <w:t xml:space="preserve"> _______ +</w:t>
      </w:r>
      <w:proofErr w:type="spellStart"/>
      <w:r w:rsidRPr="00770AFF">
        <w:rPr>
          <w:rFonts w:ascii="Times New Roman" w:hAnsi="Times New Roman"/>
          <w:sz w:val="28"/>
          <w:szCs w:val="28"/>
          <w:lang w:eastAsia="ru-RU"/>
        </w:rPr>
        <w:t>_______м</w:t>
      </w:r>
      <w:proofErr w:type="spellEnd"/>
      <w:r w:rsidRPr="00770AFF">
        <w:rPr>
          <w:rFonts w:ascii="Times New Roman" w:hAnsi="Times New Roman"/>
          <w:sz w:val="28"/>
          <w:szCs w:val="28"/>
          <w:lang w:eastAsia="ru-RU"/>
        </w:rPr>
        <w:t xml:space="preserve"> справа (слева), выдает технические условия на присоединение,  соответствующего объекта дорожного сервиса при условии их надлежащего выполнения.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1.Технические условия №____ от «___» ________20__г.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D55B9C" w:rsidRPr="00D55B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Ивановского</w:t>
      </w:r>
      <w:proofErr w:type="gramEnd"/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 xml:space="preserve">сельсовета                                        _________________                  _____________              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(подпись)                                                               (Ф.И.О.)   </w:t>
      </w:r>
    </w:p>
    <w:tbl>
      <w:tblPr>
        <w:tblW w:w="0" w:type="auto"/>
        <w:tblInd w:w="2" w:type="dxa"/>
        <w:tblLook w:val="01E0"/>
      </w:tblPr>
      <w:tblGrid>
        <w:gridCol w:w="4503"/>
        <w:gridCol w:w="5244"/>
      </w:tblGrid>
      <w:tr w:rsidR="00FF17A2" w:rsidRPr="00663645" w:rsidTr="00FF17A2">
        <w:tc>
          <w:tcPr>
            <w:tcW w:w="4503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Приложение 7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D55B9C" w:rsidRPr="00D55B9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Ивановского</w:t>
            </w:r>
            <w:r w:rsidR="00D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</w:tr>
    </w:tbl>
    <w:p w:rsidR="00FF17A2" w:rsidRPr="00770AFF" w:rsidRDefault="00FF17A2" w:rsidP="00FF17A2">
      <w:pPr>
        <w:tabs>
          <w:tab w:val="left" w:pos="709"/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уведомления об отказе в выдаче технических условий на присоединение объекта дорожного сервиса к автомобильной дороге (улице) общего пользования местного значения </w:t>
      </w:r>
    </w:p>
    <w:p w:rsidR="00FF17A2" w:rsidRPr="00770AFF" w:rsidRDefault="00D55B9C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Ивановского</w:t>
      </w:r>
      <w:r w:rsidR="00FF17A2"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tbl>
      <w:tblPr>
        <w:tblW w:w="89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3960"/>
      </w:tblGrid>
      <w:tr w:rsidR="00FF17A2" w:rsidRPr="00663645" w:rsidTr="00FF17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tabs>
                <w:tab w:val="left" w:pos="4111"/>
              </w:tabs>
              <w:spacing w:after="0" w:line="240" w:lineRule="auto"/>
              <w:ind w:left="-1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администрации </w:t>
            </w:r>
            <w:r w:rsidR="00D55B9C">
              <w:rPr>
                <w:rFonts w:ascii="Times New Roman" w:hAnsi="Times New Roman"/>
                <w:sz w:val="28"/>
                <w:szCs w:val="28"/>
                <w:lang w:eastAsia="ru-RU"/>
              </w:rPr>
              <w:t>Ивановского</w:t>
            </w: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FF17A2" w:rsidRPr="00770AFF" w:rsidRDefault="00FF17A2" w:rsidP="00FF1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Ф.И.О., адрес</w:t>
            </w:r>
          </w:p>
        </w:tc>
      </w:tr>
      <w:tr w:rsidR="00FF17A2" w:rsidRPr="00663645" w:rsidTr="00FF17A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widowControl w:val="0"/>
              <w:spacing w:after="0" w:line="240" w:lineRule="auto"/>
              <w:ind w:left="346" w:right="-57" w:hanging="516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rPr>
          <w:trHeight w:val="3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A2" w:rsidRPr="00770AFF" w:rsidRDefault="00FF17A2" w:rsidP="00FF17A2">
            <w:pPr>
              <w:widowControl w:val="0"/>
              <w:spacing w:after="0" w:line="240" w:lineRule="auto"/>
              <w:ind w:left="-17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F17A2" w:rsidRPr="00770AFF" w:rsidRDefault="00FF17A2" w:rsidP="00FF1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FF17A2" w:rsidRPr="00770AFF" w:rsidRDefault="00FF17A2" w:rsidP="00FF1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 w:rsidR="00D55B9C">
        <w:rPr>
          <w:rFonts w:ascii="Times New Roman" w:hAnsi="Times New Roman"/>
          <w:sz w:val="28"/>
          <w:szCs w:val="28"/>
          <w:lang w:eastAsia="ru-RU"/>
        </w:rPr>
        <w:t>Ивановского</w:t>
      </w:r>
      <w:r w:rsidR="00D55B9C" w:rsidRPr="00770A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AFF">
        <w:rPr>
          <w:rFonts w:ascii="Times New Roman" w:hAnsi="Times New Roman"/>
          <w:sz w:val="28"/>
          <w:szCs w:val="28"/>
          <w:lang w:eastAsia="ru-RU"/>
        </w:rPr>
        <w:t>сельсовета в результате обследования земельного участка на предмет возможного размещения на нем  ____________________________________________________________________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>(наименование объекта)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стационарного (не стационарного) типа, присоединяемого к  автомобильной дороге _____________________________________________________________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(наименование автодороги (улицы))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0AFF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770AFF">
        <w:rPr>
          <w:rFonts w:ascii="Times New Roman" w:hAnsi="Times New Roman"/>
          <w:sz w:val="28"/>
          <w:szCs w:val="28"/>
          <w:lang w:eastAsia="ru-RU"/>
        </w:rPr>
        <w:t xml:space="preserve"> _______ +</w:t>
      </w:r>
      <w:proofErr w:type="spellStart"/>
      <w:r w:rsidRPr="00770AFF">
        <w:rPr>
          <w:rFonts w:ascii="Times New Roman" w:hAnsi="Times New Roman"/>
          <w:sz w:val="28"/>
          <w:szCs w:val="28"/>
          <w:lang w:eastAsia="ru-RU"/>
        </w:rPr>
        <w:t>_______м</w:t>
      </w:r>
      <w:proofErr w:type="spellEnd"/>
      <w:r w:rsidRPr="00770AFF">
        <w:rPr>
          <w:rFonts w:ascii="Times New Roman" w:hAnsi="Times New Roman"/>
          <w:sz w:val="28"/>
          <w:szCs w:val="28"/>
          <w:lang w:eastAsia="ru-RU"/>
        </w:rPr>
        <w:t xml:space="preserve"> справа (слева), сообщает об отказе в выдаче технических условий на присоединение соответствующего объекта дорожного сервиса, так как 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>(далее указывается причина отказа в согласовании)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D55B9C">
        <w:rPr>
          <w:rFonts w:ascii="Times New Roman" w:hAnsi="Times New Roman"/>
          <w:sz w:val="28"/>
          <w:szCs w:val="28"/>
          <w:lang w:eastAsia="ru-RU"/>
        </w:rPr>
        <w:t>Ивановского</w:t>
      </w:r>
      <w:proofErr w:type="gramEnd"/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 xml:space="preserve">сельсовета                                    _______________                  ______________              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70AF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                                    (Ф.И.О.)   </w:t>
      </w: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4608"/>
        <w:gridCol w:w="5139"/>
      </w:tblGrid>
      <w:tr w:rsidR="00FF17A2" w:rsidRPr="00663645" w:rsidTr="00FF17A2">
        <w:tc>
          <w:tcPr>
            <w:tcW w:w="460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Приложение 8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D55B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D55B9C">
              <w:rPr>
                <w:rFonts w:ascii="Times New Roman" w:hAnsi="Times New Roman"/>
                <w:sz w:val="20"/>
                <w:szCs w:val="20"/>
              </w:rPr>
              <w:t>Ивановского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Журнал</w:t>
      </w: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учета согласований проектов благоустройства на присоединение </w:t>
      </w: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объектов дорожного сервиса к автомобильным дорогам (улицам) </w:t>
      </w: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общего пользования местного значения </w:t>
      </w:r>
    </w:p>
    <w:p w:rsidR="00FF17A2" w:rsidRPr="00770AFF" w:rsidRDefault="00D55B9C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Ивановского</w:t>
      </w:r>
      <w:r w:rsidR="00FF17A2"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2773"/>
        <w:gridCol w:w="2288"/>
        <w:gridCol w:w="2197"/>
        <w:gridCol w:w="1823"/>
      </w:tblGrid>
      <w:tr w:rsidR="00FF17A2" w:rsidRPr="00663645" w:rsidTr="00FF17A2">
        <w:tc>
          <w:tcPr>
            <w:tcW w:w="771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4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88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197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организация, № проекта благоустройства</w:t>
            </w:r>
          </w:p>
        </w:tc>
        <w:tc>
          <w:tcPr>
            <w:tcW w:w="1824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AFF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F17A2" w:rsidRPr="00663645" w:rsidTr="00FF17A2">
        <w:tc>
          <w:tcPr>
            <w:tcW w:w="771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4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7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4" w:type="dxa"/>
            <w:vAlign w:val="center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AF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17A2" w:rsidRPr="00663645" w:rsidTr="00FF17A2">
        <w:tc>
          <w:tcPr>
            <w:tcW w:w="771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F17A2" w:rsidRPr="00770AFF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Ind w:w="2" w:type="dxa"/>
        <w:tblLook w:val="01E0"/>
      </w:tblPr>
      <w:tblGrid>
        <w:gridCol w:w="4955"/>
        <w:gridCol w:w="4614"/>
      </w:tblGrid>
      <w:tr w:rsidR="00FF17A2" w:rsidRPr="00663645" w:rsidTr="00FF17A2">
        <w:tc>
          <w:tcPr>
            <w:tcW w:w="5070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Приложение 9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FF17A2" w:rsidRPr="00770AFF" w:rsidRDefault="00FF17A2" w:rsidP="00FF17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</w:p>
          <w:p w:rsidR="00FF17A2" w:rsidRPr="00770AFF" w:rsidRDefault="00FF17A2" w:rsidP="00D55B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AFF">
              <w:rPr>
                <w:rFonts w:ascii="Times New Roman" w:hAnsi="Times New Roman"/>
                <w:sz w:val="20"/>
                <w:szCs w:val="20"/>
              </w:rPr>
              <w:t>«Присоединение объектов дорожного сервиса к автомобильным дорогам (улицам) общего 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ьзования местного значения </w:t>
            </w:r>
            <w:r w:rsidR="00D55B9C">
              <w:rPr>
                <w:rFonts w:ascii="Times New Roman" w:hAnsi="Times New Roman"/>
                <w:sz w:val="20"/>
                <w:szCs w:val="20"/>
              </w:rPr>
              <w:t>Ивановского</w:t>
            </w:r>
            <w:r w:rsidRPr="00770AFF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СИТУАЦИОННАЯ  СХЕМА</w:t>
      </w:r>
    </w:p>
    <w:p w:rsidR="00FF17A2" w:rsidRPr="00770AFF" w:rsidRDefault="00FF17A2" w:rsidP="00FF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места размещения __________________________________________________, присоединяемого к автомобильной дороге (улице)   (наименование объекта сервиса) _____________________________, </w:t>
      </w:r>
      <w:proofErr w:type="gramStart"/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>км</w:t>
      </w:r>
      <w:proofErr w:type="gramEnd"/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>______+______справа</w:t>
      </w:r>
      <w:proofErr w:type="spellEnd"/>
      <w:r w:rsidRPr="00770A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(слева) </w:t>
      </w:r>
    </w:p>
    <w:p w:rsidR="00FF17A2" w:rsidRPr="00770AFF" w:rsidRDefault="00FF17A2" w:rsidP="00FF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tabs>
          <w:tab w:val="left" w:pos="64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0AFF">
        <w:rPr>
          <w:rFonts w:ascii="Times New Roman" w:hAnsi="Times New Roman"/>
          <w:sz w:val="28"/>
          <w:szCs w:val="28"/>
          <w:lang w:eastAsia="ru-RU"/>
        </w:rPr>
        <w:tab/>
      </w:r>
    </w:p>
    <w:p w:rsidR="00FF17A2" w:rsidRPr="00770AFF" w:rsidRDefault="00FF17A2" w:rsidP="00FF17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FF17A2" w:rsidRPr="00770AFF" w:rsidRDefault="00FF17A2" w:rsidP="00FF17A2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FF17A2" w:rsidRDefault="00FF17A2" w:rsidP="00FF17A2"/>
    <w:p w:rsidR="00885B77" w:rsidRDefault="00885B77" w:rsidP="00FF17A2">
      <w:pPr>
        <w:widowControl w:val="0"/>
        <w:tabs>
          <w:tab w:val="left" w:pos="0"/>
        </w:tabs>
        <w:spacing w:after="0" w:line="240" w:lineRule="atLeast"/>
        <w:ind w:firstLine="709"/>
        <w:jc w:val="center"/>
      </w:pPr>
    </w:p>
    <w:sectPr w:rsidR="00885B77" w:rsidSect="005D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DC22270"/>
    <w:name w:val="WW8Num4"/>
    <w:lvl w:ilvl="0">
      <w:start w:val="1"/>
      <w:numFmt w:val="decimal"/>
      <w:lvlText w:val="%1."/>
      <w:lvlJc w:val="left"/>
      <w:pPr>
        <w:tabs>
          <w:tab w:val="num" w:pos="710"/>
        </w:tabs>
        <w:ind w:left="1385" w:hanging="675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710"/>
        </w:tabs>
        <w:ind w:left="1784" w:hanging="720"/>
      </w:pPr>
    </w:lvl>
    <w:lvl w:ilvl="2">
      <w:start w:val="6"/>
      <w:numFmt w:val="decimal"/>
      <w:lvlText w:val="%1.%2.%3."/>
      <w:lvlJc w:val="left"/>
      <w:pPr>
        <w:tabs>
          <w:tab w:val="num" w:pos="710"/>
        </w:tabs>
        <w:ind w:left="213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2852" w:hanging="1080"/>
      </w:p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3206" w:hanging="108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3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46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49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5702" w:hanging="2160"/>
      </w:pPr>
    </w:lvl>
  </w:abstractNum>
  <w:abstractNum w:abstractNumId="1">
    <w:nsid w:val="071B4AEB"/>
    <w:multiLevelType w:val="hybridMultilevel"/>
    <w:tmpl w:val="85FE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9449A"/>
    <w:multiLevelType w:val="multilevel"/>
    <w:tmpl w:val="3C725A8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438D318B"/>
    <w:multiLevelType w:val="hybridMultilevel"/>
    <w:tmpl w:val="2DCA05D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123B"/>
    <w:multiLevelType w:val="hybridMultilevel"/>
    <w:tmpl w:val="85AA29F6"/>
    <w:lvl w:ilvl="0" w:tplc="8F02D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35143A8"/>
    <w:multiLevelType w:val="multilevel"/>
    <w:tmpl w:val="7786AD96"/>
    <w:lvl w:ilvl="0">
      <w:start w:val="1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89F"/>
    <w:rsid w:val="00042A00"/>
    <w:rsid w:val="00297BAA"/>
    <w:rsid w:val="003F319B"/>
    <w:rsid w:val="004E0EE6"/>
    <w:rsid w:val="005D2DBC"/>
    <w:rsid w:val="00643652"/>
    <w:rsid w:val="006E089F"/>
    <w:rsid w:val="006E1C8D"/>
    <w:rsid w:val="006E2FD9"/>
    <w:rsid w:val="0080250D"/>
    <w:rsid w:val="00885B77"/>
    <w:rsid w:val="009C3776"/>
    <w:rsid w:val="00B1018F"/>
    <w:rsid w:val="00B30C59"/>
    <w:rsid w:val="00BB0F9E"/>
    <w:rsid w:val="00C249BC"/>
    <w:rsid w:val="00CC3008"/>
    <w:rsid w:val="00D55B9C"/>
    <w:rsid w:val="00E04184"/>
    <w:rsid w:val="00F13ABB"/>
    <w:rsid w:val="00F244A7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089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F1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9F"/>
    <w:pPr>
      <w:keepNext/>
      <w:keepLines/>
      <w:spacing w:before="200" w:after="0" w:line="240" w:lineRule="auto"/>
      <w:outlineLvl w:val="2"/>
    </w:pPr>
    <w:rPr>
      <w:rFonts w:ascii="Cambria" w:eastAsiaTheme="minorEastAsia" w:hAnsi="Cambria"/>
      <w:b/>
      <w:b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F1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89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F17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89F"/>
    <w:rPr>
      <w:rFonts w:ascii="Cambria" w:eastAsiaTheme="minorEastAs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F17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E08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089F"/>
    <w:rPr>
      <w:color w:val="800080" w:themeColor="followedHyperlink"/>
      <w:u w:val="single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semiHidden/>
    <w:locked/>
    <w:rsid w:val="006E089F"/>
    <w:rPr>
      <w:rFonts w:ascii="Calibri" w:eastAsia="Times New Roman" w:hAnsi="Calibri" w:cs="Times New Roman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34"/>
    <w:semiHidden/>
    <w:unhideWhenUsed/>
    <w:qFormat/>
    <w:rsid w:val="006E089F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6E0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E08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6E0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E08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Текст выноски Знак2"/>
    <w:basedOn w:val="a0"/>
    <w:link w:val="ab"/>
    <w:uiPriority w:val="99"/>
    <w:semiHidden/>
    <w:locked/>
    <w:rsid w:val="006E089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21"/>
    <w:uiPriority w:val="99"/>
    <w:semiHidden/>
    <w:unhideWhenUsed/>
    <w:rsid w:val="006E0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E0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6E0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6E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6E08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E089F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E089F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8"/>
    <w:uiPriority w:val="99"/>
    <w:semiHidden/>
    <w:rsid w:val="006E089F"/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link w:val="aa"/>
    <w:uiPriority w:val="99"/>
    <w:semiHidden/>
    <w:rsid w:val="006E089F"/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6E089F"/>
  </w:style>
  <w:style w:type="table" w:styleId="ad">
    <w:name w:val="Table Grid"/>
    <w:basedOn w:val="a1"/>
    <w:uiPriority w:val="99"/>
    <w:rsid w:val="006E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4"/>
    <w:rsid w:val="00BB0F9E"/>
    <w:rPr>
      <w:rFonts w:eastAsia="Times New Roman" w:cs="Times New Roman"/>
    </w:rPr>
  </w:style>
  <w:style w:type="paragraph" w:customStyle="1" w:styleId="14">
    <w:name w:val="Основной текст1"/>
    <w:basedOn w:val="a"/>
    <w:link w:val="ae"/>
    <w:rsid w:val="00BB0F9E"/>
    <w:pPr>
      <w:widowControl w:val="0"/>
      <w:spacing w:after="0" w:line="240" w:lineRule="auto"/>
      <w:ind w:firstLine="400"/>
    </w:pPr>
    <w:rPr>
      <w:rFonts w:asciiTheme="minorHAnsi" w:hAnsiTheme="minorHAnsi"/>
    </w:rPr>
  </w:style>
  <w:style w:type="character" w:customStyle="1" w:styleId="31">
    <w:name w:val="Заголовок №3_"/>
    <w:basedOn w:val="a0"/>
    <w:link w:val="32"/>
    <w:rsid w:val="00BB0F9E"/>
    <w:rPr>
      <w:rFonts w:eastAsia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rsid w:val="00BB0F9E"/>
    <w:pPr>
      <w:widowControl w:val="0"/>
      <w:spacing w:after="160" w:line="240" w:lineRule="auto"/>
      <w:outlineLvl w:val="2"/>
    </w:pPr>
    <w:rPr>
      <w:rFonts w:asciiTheme="minorHAnsi" w:hAnsiTheme="minorHAnsi"/>
      <w:b/>
      <w:bCs/>
      <w:i/>
      <w:iCs/>
    </w:rPr>
  </w:style>
  <w:style w:type="paragraph" w:styleId="af">
    <w:name w:val="List Paragraph"/>
    <w:basedOn w:val="a"/>
    <w:uiPriority w:val="34"/>
    <w:qFormat/>
    <w:rsid w:val="00BB0F9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FF17A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1">
    <w:name w:val="Body Text"/>
    <w:basedOn w:val="a"/>
    <w:link w:val="af0"/>
    <w:uiPriority w:val="99"/>
    <w:semiHidden/>
    <w:rsid w:val="00FF17A2"/>
    <w:pPr>
      <w:spacing w:after="0" w:line="240" w:lineRule="auto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F17A2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23">
    <w:name w:val="Body Text 2"/>
    <w:basedOn w:val="a"/>
    <w:link w:val="22"/>
    <w:uiPriority w:val="99"/>
    <w:semiHidden/>
    <w:rsid w:val="00FF17A2"/>
    <w:pPr>
      <w:spacing w:after="120" w:line="480" w:lineRule="auto"/>
    </w:pPr>
    <w:rPr>
      <w:rFonts w:ascii="MS Sans Serif" w:hAnsi="MS Sans Serif" w:cs="MS Sans Serif"/>
      <w:sz w:val="20"/>
      <w:szCs w:val="20"/>
      <w:lang w:val="en-US"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FF17A2"/>
    <w:rPr>
      <w:rFonts w:ascii="MS Sans Serif" w:eastAsia="Times New Roman" w:hAnsi="MS Sans Serif" w:cs="MS Sans Serif"/>
      <w:sz w:val="16"/>
      <w:szCs w:val="16"/>
      <w:lang w:val="en-US" w:eastAsia="ru-RU"/>
    </w:rPr>
  </w:style>
  <w:style w:type="paragraph" w:styleId="34">
    <w:name w:val="Body Text 3"/>
    <w:basedOn w:val="a"/>
    <w:link w:val="33"/>
    <w:uiPriority w:val="99"/>
    <w:semiHidden/>
    <w:rsid w:val="00FF17A2"/>
    <w:pPr>
      <w:spacing w:after="120" w:line="240" w:lineRule="auto"/>
    </w:pPr>
    <w:rPr>
      <w:rFonts w:ascii="MS Sans Serif" w:hAnsi="MS Sans Serif" w:cs="MS Sans Serif"/>
      <w:sz w:val="16"/>
      <w:szCs w:val="16"/>
      <w:lang w:val="en-US"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F17A2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25">
    <w:name w:val="Body Text Indent 2"/>
    <w:basedOn w:val="a"/>
    <w:link w:val="24"/>
    <w:uiPriority w:val="99"/>
    <w:semiHidden/>
    <w:rsid w:val="00FF17A2"/>
    <w:pPr>
      <w:spacing w:after="120" w:line="480" w:lineRule="auto"/>
      <w:ind w:left="283"/>
    </w:pPr>
    <w:rPr>
      <w:rFonts w:ascii="MS Sans Serif" w:hAnsi="MS Sans Serif" w:cs="MS Sans Serif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FF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"/>
    <w:basedOn w:val="a"/>
    <w:uiPriority w:val="99"/>
    <w:rsid w:val="00FF17A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Прижатый влево"/>
    <w:basedOn w:val="a"/>
    <w:next w:val="a"/>
    <w:uiPriority w:val="99"/>
    <w:rsid w:val="00FF1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26">
    <w:name w:val="Знак2"/>
    <w:basedOn w:val="a"/>
    <w:next w:val="2"/>
    <w:autoRedefine/>
    <w:uiPriority w:val="99"/>
    <w:rsid w:val="00FF17A2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FF1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FF17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FF1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5">
    <w:name w:val="Гипертекстовая ссылка"/>
    <w:uiPriority w:val="99"/>
    <w:rsid w:val="00FF17A2"/>
    <w:rPr>
      <w:color w:val="008000"/>
    </w:rPr>
  </w:style>
  <w:style w:type="character" w:customStyle="1" w:styleId="apple-style-span">
    <w:name w:val="apple-style-span"/>
    <w:uiPriority w:val="99"/>
    <w:rsid w:val="00FF17A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zan-ivanovk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CD5B50348981D1DCA8EC7BD495E30E3BFD3B37A2BECEFA3A5447653981F58A3BC66346D18FFB7FE69FD6g6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64AF6-7B07-4FFF-8D68-B612D923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8281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2025-06-09T04:18:00Z</cp:lastPrinted>
  <dcterms:created xsi:type="dcterms:W3CDTF">2025-05-12T05:39:00Z</dcterms:created>
  <dcterms:modified xsi:type="dcterms:W3CDTF">2025-06-09T04:19:00Z</dcterms:modified>
</cp:coreProperties>
</file>