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03B" w:rsidRDefault="00A3503B" w:rsidP="00A3503B">
      <w:pPr>
        <w:ind w:hanging="426"/>
        <w:jc w:val="center"/>
        <w:rPr>
          <w:i/>
        </w:rPr>
      </w:pPr>
      <w:r>
        <w:rPr>
          <w:noProof/>
          <w:lang w:eastAsia="ru-RU"/>
        </w:rPr>
        <mc:AlternateContent>
          <mc:Choice Requires="wps">
            <w:drawing>
              <wp:anchor distT="0" distB="0" distL="114300" distR="114300" simplePos="0" relativeHeight="251659264" behindDoc="0" locked="0" layoutInCell="1" allowOverlap="1" wp14:anchorId="1E561BD2" wp14:editId="78746E90">
                <wp:simplePos x="0" y="0"/>
                <wp:positionH relativeFrom="column">
                  <wp:posOffset>5396865</wp:posOffset>
                </wp:positionH>
                <wp:positionV relativeFrom="paragraph">
                  <wp:posOffset>-100965</wp:posOffset>
                </wp:positionV>
                <wp:extent cx="838200" cy="923925"/>
                <wp:effectExtent l="0" t="0" r="19050" b="28575"/>
                <wp:wrapNone/>
                <wp:docPr id="4" name="Поле 2"/>
                <wp:cNvGraphicFramePr/>
                <a:graphic xmlns:a="http://schemas.openxmlformats.org/drawingml/2006/main">
                  <a:graphicData uri="http://schemas.microsoft.com/office/word/2010/wordprocessingShape">
                    <wps:wsp>
                      <wps:cNvSpPr txBox="1"/>
                      <wps:spPr>
                        <a:xfrm>
                          <a:off x="0" y="0"/>
                          <a:ext cx="838200" cy="923925"/>
                        </a:xfrm>
                        <a:prstGeom prst="rect">
                          <a:avLst/>
                        </a:prstGeom>
                        <a:solidFill>
                          <a:sysClr val="window" lastClr="FFFFFF"/>
                        </a:solidFill>
                        <a:ln w="6350">
                          <a:solidFill>
                            <a:prstClr val="black"/>
                          </a:solidFill>
                        </a:ln>
                        <a:effectLst/>
                      </wps:spPr>
                      <wps:txbx>
                        <w:txbxContent>
                          <w:p w:rsidR="00A3503B" w:rsidRDefault="00A3503B" w:rsidP="00A3503B">
                            <w:pPr>
                              <w:jc w:val="center"/>
                              <w:rPr>
                                <w:b/>
                              </w:rPr>
                            </w:pPr>
                            <w:r>
                              <w:rPr>
                                <w:b/>
                              </w:rPr>
                              <w:t>25</w:t>
                            </w:r>
                          </w:p>
                          <w:p w:rsidR="00A3503B" w:rsidRDefault="00A3503B" w:rsidP="00A3503B">
                            <w:pPr>
                              <w:jc w:val="center"/>
                              <w:rPr>
                                <w:b/>
                              </w:rPr>
                            </w:pPr>
                            <w:r>
                              <w:rPr>
                                <w:b/>
                              </w:rPr>
                              <w:t>апреля</w:t>
                            </w:r>
                          </w:p>
                          <w:p w:rsidR="00A3503B" w:rsidRDefault="00A3503B" w:rsidP="00A3503B">
                            <w:pPr>
                              <w:jc w:val="center"/>
                              <w:rPr>
                                <w:b/>
                              </w:rPr>
                            </w:pPr>
                            <w:r>
                              <w:rPr>
                                <w:b/>
                              </w:rPr>
                              <w:t>2025г.</w:t>
                            </w:r>
                          </w:p>
                          <w:p w:rsidR="00A3503B" w:rsidRDefault="00A3503B" w:rsidP="00A3503B">
                            <w:pPr>
                              <w:jc w:val="center"/>
                              <w:rPr>
                                <w:b/>
                              </w:rPr>
                            </w:pPr>
                          </w:p>
                          <w:p w:rsidR="00A3503B" w:rsidRDefault="00A3503B" w:rsidP="00A3503B">
                            <w:pPr>
                              <w:jc w:val="center"/>
                              <w:rPr>
                                <w:b/>
                              </w:rPr>
                            </w:pPr>
                            <w:r>
                              <w:rPr>
                                <w:b/>
                              </w:rPr>
                              <w:t>№ 210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61BD2" id="_x0000_t202" coordsize="21600,21600" o:spt="202" path="m,l,21600r21600,l21600,xe">
                <v:stroke joinstyle="miter"/>
                <v:path gradientshapeok="t" o:connecttype="rect"/>
              </v:shapetype>
              <v:shape id="Поле 2" o:spid="_x0000_s1026" type="#_x0000_t202" style="position:absolute;left:0;text-align:left;margin-left:424.95pt;margin-top:-7.95pt;width:66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" fillcolor="window" strokeweight=".5pt">
                <v:textbox>
                  <w:txbxContent>
                    <w:p w:rsidR="00A3503B" w:rsidRDefault="00A3503B" w:rsidP="00A3503B">
                      <w:pPr>
                        <w:jc w:val="center"/>
                        <w:rPr>
                          <w:b/>
                        </w:rPr>
                      </w:pPr>
                      <w:r>
                        <w:rPr>
                          <w:b/>
                        </w:rPr>
                        <w:t>25</w:t>
                      </w:r>
                    </w:p>
                    <w:p w:rsidR="00A3503B" w:rsidRDefault="00A3503B" w:rsidP="00A3503B">
                      <w:pPr>
                        <w:jc w:val="center"/>
                        <w:rPr>
                          <w:b/>
                        </w:rPr>
                      </w:pPr>
                      <w:r>
                        <w:rPr>
                          <w:b/>
                        </w:rPr>
                        <w:t>апреля</w:t>
                      </w:r>
                    </w:p>
                    <w:p w:rsidR="00A3503B" w:rsidRDefault="00A3503B" w:rsidP="00A3503B">
                      <w:pPr>
                        <w:jc w:val="center"/>
                        <w:rPr>
                          <w:b/>
                        </w:rPr>
                      </w:pPr>
                      <w:r>
                        <w:rPr>
                          <w:b/>
                        </w:rPr>
                        <w:t>2025г.</w:t>
                      </w:r>
                    </w:p>
                    <w:p w:rsidR="00A3503B" w:rsidRDefault="00A3503B" w:rsidP="00A3503B">
                      <w:pPr>
                        <w:jc w:val="center"/>
                        <w:rPr>
                          <w:b/>
                        </w:rPr>
                      </w:pPr>
                    </w:p>
                    <w:p w:rsidR="00A3503B" w:rsidRDefault="00A3503B" w:rsidP="00A3503B">
                      <w:pPr>
                        <w:jc w:val="center"/>
                        <w:rPr>
                          <w:b/>
                        </w:rPr>
                      </w:pPr>
                      <w:r>
                        <w:rPr>
                          <w:b/>
                        </w:rPr>
                        <w:t>№ 210</w:t>
                      </w:r>
                    </w:p>
                  </w:txbxContent>
                </v:textbox>
              </v:shape>
            </w:pict>
          </mc:Fallback>
        </mc:AlternateContent>
      </w:r>
      <w:r>
        <w:rPr>
          <w:i/>
        </w:rPr>
        <w:t>Периодическое печатное средство массовой информации для опубликования</w:t>
      </w:r>
    </w:p>
    <w:p w:rsidR="00A3503B" w:rsidRDefault="00A3503B" w:rsidP="00A3503B">
      <w:pPr>
        <w:ind w:hanging="426"/>
        <w:jc w:val="center"/>
        <w:rPr>
          <w:i/>
        </w:rPr>
      </w:pPr>
      <w:r>
        <w:rPr>
          <w:i/>
        </w:rPr>
        <w:t>муниципальных правовых актов органов и должностных лиц местного</w:t>
      </w:r>
    </w:p>
    <w:p w:rsidR="00A3503B" w:rsidRDefault="00A3503B" w:rsidP="00A3503B">
      <w:pPr>
        <w:ind w:hanging="426"/>
        <w:jc w:val="center"/>
        <w:rPr>
          <w:i/>
        </w:rPr>
      </w:pPr>
      <w:r>
        <w:rPr>
          <w:i/>
        </w:rPr>
        <w:t>самоуправления ивановского сельсовета</w:t>
      </w:r>
    </w:p>
    <w:p w:rsidR="00A3503B" w:rsidRDefault="00A3503B" w:rsidP="00A3503B">
      <w:pPr>
        <w:ind w:hanging="426"/>
        <w:rPr>
          <w:b/>
          <w:sz w:val="28"/>
          <w:szCs w:val="28"/>
          <w:u w:val="single"/>
        </w:rPr>
      </w:pPr>
      <w:r>
        <w:rPr>
          <w:b/>
          <w:sz w:val="52"/>
          <w:szCs w:val="52"/>
          <w:u w:val="single"/>
        </w:rPr>
        <w:t>«Вестник Ивановского сельсовета»</w:t>
      </w:r>
    </w:p>
    <w:p w:rsidR="00A3503B" w:rsidRDefault="00A3503B" w:rsidP="00A3503B">
      <w:pPr>
        <w:ind w:hanging="426"/>
        <w:rPr>
          <w:sz w:val="18"/>
          <w:szCs w:val="18"/>
          <w:u w:val="single"/>
        </w:rPr>
      </w:pPr>
      <w:r>
        <w:rPr>
          <w:sz w:val="18"/>
          <w:szCs w:val="18"/>
          <w:u w:val="single"/>
        </w:rPr>
        <w:t xml:space="preserve">Основана в декабря 2015 года.                                                      Учредитель – Администрация Ивановского сельсовета </w:t>
      </w:r>
    </w:p>
    <w:p w:rsidR="00A3503B" w:rsidRDefault="00A3503B" w:rsidP="00A3503B">
      <w:pPr>
        <w:ind w:hanging="426"/>
        <w:jc w:val="center"/>
        <w:rPr>
          <w:i/>
          <w:sz w:val="28"/>
          <w:szCs w:val="28"/>
        </w:rPr>
      </w:pPr>
      <w:r>
        <w:rPr>
          <w:noProof/>
          <w:lang w:eastAsia="ru-RU"/>
        </w:rPr>
        <mc:AlternateContent>
          <mc:Choice Requires="wps">
            <w:drawing>
              <wp:anchor distT="0" distB="0" distL="114300" distR="114300" simplePos="0" relativeHeight="251660288" behindDoc="0" locked="0" layoutInCell="1" allowOverlap="1" wp14:anchorId="6875F9A4" wp14:editId="3F2ECC3F">
                <wp:simplePos x="0" y="0"/>
                <wp:positionH relativeFrom="column">
                  <wp:posOffset>-651510</wp:posOffset>
                </wp:positionH>
                <wp:positionV relativeFrom="paragraph">
                  <wp:posOffset>207010</wp:posOffset>
                </wp:positionV>
                <wp:extent cx="7029450" cy="45720"/>
                <wp:effectExtent l="0" t="0" r="19050" b="11430"/>
                <wp:wrapNone/>
                <wp:docPr id="2" name="Блок-схема: процесс 3"/>
                <wp:cNvGraphicFramePr/>
                <a:graphic xmlns:a="http://schemas.openxmlformats.org/drawingml/2006/main">
                  <a:graphicData uri="http://schemas.microsoft.com/office/word/2010/wordprocessingShape">
                    <wps:wsp>
                      <wps:cNvSpPr/>
                      <wps:spPr>
                        <a:xfrm>
                          <a:off x="0" y="0"/>
                          <a:ext cx="7029450" cy="45720"/>
                        </a:xfrm>
                        <a:prstGeom prst="flowChartProcess">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910A7" id="_x0000_t109" coordsize="21600,21600" o:spt="109" path="m,l,21600r21600,l21600,xe">
                <v:stroke joinstyle="miter"/>
                <v:path gradientshapeok="t" o:connecttype="rect"/>
              </v:shapetype>
              <v:shape id="Блок-схема: процесс 3" o:spid="_x0000_s1026" type="#_x0000_t109" style="position:absolute;margin-left:-51.3pt;margin-top:16.3pt;width:55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" fillcolor="windowText" strokeweight="1pt"/>
            </w:pict>
          </mc:Fallback>
        </mc:AlternateContent>
      </w:r>
      <w:r>
        <w:rPr>
          <w:i/>
          <w:sz w:val="28"/>
          <w:szCs w:val="28"/>
        </w:rPr>
        <w:t>ОФИЦИАЛЬНЫЕ ДОКУМЕНТЫ</w:t>
      </w:r>
    </w:p>
    <w:p w:rsidR="00A3503B" w:rsidRDefault="00A3503B" w:rsidP="00A3503B">
      <w:pPr>
        <w:spacing w:line="240" w:lineRule="atLeast"/>
        <w:ind w:firstLine="567"/>
        <w:jc w:val="both"/>
        <w:rPr>
          <w:rFonts w:ascii="Arial" w:eastAsia="Times New Roman" w:hAnsi="Arial" w:cs="Arial"/>
          <w:color w:val="000000"/>
          <w:sz w:val="24"/>
          <w:szCs w:val="24"/>
          <w:lang w:eastAsia="ru-RU"/>
        </w:rPr>
      </w:pPr>
    </w:p>
    <w:p w:rsidR="00A3503B" w:rsidRPr="00A3503B" w:rsidRDefault="00A3503B" w:rsidP="00A3503B">
      <w:pPr>
        <w:spacing w:after="200" w:line="276" w:lineRule="auto"/>
        <w:jc w:val="both"/>
        <w:rPr>
          <w:rFonts w:eastAsia="Times New Roman"/>
          <w:sz w:val="28"/>
          <w:szCs w:val="28"/>
          <w:lang w:eastAsia="ru-RU"/>
        </w:rPr>
      </w:pPr>
    </w:p>
    <w:p w:rsidR="00A3503B" w:rsidRPr="00A3503B" w:rsidRDefault="00A3503B" w:rsidP="00A3503B">
      <w:pPr>
        <w:keepNext/>
        <w:spacing w:line="276" w:lineRule="auto"/>
        <w:jc w:val="center"/>
        <w:outlineLvl w:val="3"/>
        <w:rPr>
          <w:rFonts w:ascii="Times New Roman" w:eastAsia="Times New Roman" w:hAnsi="Times New Roman"/>
          <w:b/>
          <w:bCs/>
          <w:sz w:val="28"/>
          <w:szCs w:val="28"/>
          <w:lang w:eastAsia="ru-RU"/>
        </w:rPr>
      </w:pPr>
      <w:r w:rsidRPr="00A3503B">
        <w:rPr>
          <w:rFonts w:ascii="Times New Roman" w:eastAsia="Times New Roman" w:hAnsi="Times New Roman"/>
          <w:b/>
          <w:bCs/>
          <w:sz w:val="28"/>
          <w:szCs w:val="28"/>
          <w:lang w:eastAsia="ru-RU"/>
        </w:rPr>
        <w:t>ПОСТАНОВЛЕНИЕ</w:t>
      </w:r>
    </w:p>
    <w:p w:rsidR="00A3503B" w:rsidRPr="00A3503B" w:rsidRDefault="00A3503B" w:rsidP="00A3503B">
      <w:pPr>
        <w:jc w:val="center"/>
        <w:outlineLvl w:val="7"/>
        <w:rPr>
          <w:rFonts w:ascii="Times New Roman" w:eastAsia="Times New Roman" w:hAnsi="Times New Roman"/>
          <w:b/>
          <w:iCs/>
          <w:sz w:val="28"/>
          <w:szCs w:val="28"/>
          <w:lang w:eastAsia="ru-RU"/>
        </w:rPr>
      </w:pPr>
      <w:proofErr w:type="gramStart"/>
      <w:r w:rsidRPr="00A3503B">
        <w:rPr>
          <w:rFonts w:ascii="Times New Roman" w:eastAsia="Times New Roman" w:hAnsi="Times New Roman"/>
          <w:b/>
          <w:iCs/>
          <w:sz w:val="28"/>
          <w:szCs w:val="28"/>
          <w:lang w:eastAsia="ru-RU"/>
        </w:rPr>
        <w:t>ГЛАВЫ  ИВАНОВСКОГО</w:t>
      </w:r>
      <w:proofErr w:type="gramEnd"/>
      <w:r w:rsidRPr="00A3503B">
        <w:rPr>
          <w:rFonts w:ascii="Times New Roman" w:eastAsia="Times New Roman" w:hAnsi="Times New Roman"/>
          <w:b/>
          <w:iCs/>
          <w:sz w:val="28"/>
          <w:szCs w:val="28"/>
          <w:lang w:eastAsia="ru-RU"/>
        </w:rPr>
        <w:t xml:space="preserve"> СЕЛЬСОВЕТА </w:t>
      </w:r>
    </w:p>
    <w:p w:rsidR="00A3503B" w:rsidRPr="00A3503B" w:rsidRDefault="00A3503B" w:rsidP="00A3503B">
      <w:pPr>
        <w:jc w:val="center"/>
        <w:outlineLvl w:val="7"/>
        <w:rPr>
          <w:rFonts w:ascii="Times New Roman" w:eastAsia="Times New Roman" w:hAnsi="Times New Roman"/>
          <w:b/>
          <w:iCs/>
          <w:sz w:val="28"/>
          <w:szCs w:val="28"/>
          <w:lang w:eastAsia="ru-RU"/>
        </w:rPr>
      </w:pPr>
      <w:proofErr w:type="gramStart"/>
      <w:r w:rsidRPr="00A3503B">
        <w:rPr>
          <w:rFonts w:ascii="Times New Roman" w:eastAsia="Times New Roman" w:hAnsi="Times New Roman"/>
          <w:b/>
          <w:iCs/>
          <w:sz w:val="28"/>
          <w:szCs w:val="28"/>
          <w:lang w:eastAsia="ru-RU"/>
        </w:rPr>
        <w:t>ПАРТИЗАНСКОГО  РАЙОНА</w:t>
      </w:r>
      <w:proofErr w:type="gramEnd"/>
    </w:p>
    <w:p w:rsidR="00A3503B" w:rsidRPr="00A3503B" w:rsidRDefault="00A3503B" w:rsidP="00A3503B">
      <w:pPr>
        <w:spacing w:after="200" w:line="276" w:lineRule="auto"/>
        <w:jc w:val="center"/>
        <w:rPr>
          <w:rFonts w:eastAsia="Times New Roman"/>
          <w:b/>
          <w:bCs/>
          <w:sz w:val="28"/>
          <w:szCs w:val="28"/>
          <w:lang w:eastAsia="ru-RU"/>
        </w:rPr>
      </w:pPr>
      <w:proofErr w:type="gramStart"/>
      <w:r w:rsidRPr="00A3503B">
        <w:rPr>
          <w:rFonts w:ascii="Times New Roman" w:eastAsia="Times New Roman" w:hAnsi="Times New Roman"/>
          <w:b/>
          <w:bCs/>
          <w:sz w:val="28"/>
          <w:szCs w:val="28"/>
          <w:lang w:eastAsia="ru-RU"/>
        </w:rPr>
        <w:t>КРАСНОЯРСКОГО  КРАЯ</w:t>
      </w:r>
      <w:proofErr w:type="gramEnd"/>
    </w:p>
    <w:p w:rsidR="00A3503B" w:rsidRPr="00A3503B" w:rsidRDefault="00A3503B" w:rsidP="00A3503B">
      <w:pPr>
        <w:jc w:val="both"/>
        <w:rPr>
          <w:rFonts w:ascii="Times New Roman" w:eastAsia="Times New Roman" w:hAnsi="Times New Roman"/>
          <w:sz w:val="28"/>
          <w:szCs w:val="24"/>
          <w:lang w:eastAsia="ru-RU"/>
        </w:rPr>
      </w:pPr>
      <w:r w:rsidRPr="00A3503B">
        <w:rPr>
          <w:rFonts w:ascii="Times New Roman" w:eastAsia="Times New Roman" w:hAnsi="Times New Roman"/>
          <w:sz w:val="28"/>
          <w:szCs w:val="24"/>
          <w:lang w:eastAsia="ru-RU"/>
        </w:rPr>
        <w:t xml:space="preserve">16.04.2025    </w:t>
      </w:r>
      <w:r w:rsidRPr="00A3503B">
        <w:rPr>
          <w:rFonts w:ascii="Times New Roman" w:eastAsia="Times New Roman" w:hAnsi="Times New Roman"/>
          <w:sz w:val="28"/>
          <w:szCs w:val="24"/>
          <w:lang w:eastAsia="ru-RU"/>
        </w:rPr>
        <w:tab/>
      </w:r>
      <w:r w:rsidRPr="00A3503B">
        <w:rPr>
          <w:rFonts w:ascii="Times New Roman" w:eastAsia="Times New Roman" w:hAnsi="Times New Roman"/>
          <w:sz w:val="28"/>
          <w:szCs w:val="24"/>
          <w:lang w:eastAsia="ru-RU"/>
        </w:rPr>
        <w:tab/>
      </w:r>
      <w:r w:rsidRPr="00A3503B">
        <w:rPr>
          <w:rFonts w:ascii="Times New Roman" w:eastAsia="Times New Roman" w:hAnsi="Times New Roman"/>
          <w:sz w:val="28"/>
          <w:szCs w:val="24"/>
          <w:lang w:eastAsia="ru-RU"/>
        </w:rPr>
        <w:tab/>
        <w:t xml:space="preserve"> д. Ивановка </w:t>
      </w:r>
      <w:r w:rsidRPr="00A3503B">
        <w:rPr>
          <w:rFonts w:ascii="Times New Roman" w:eastAsia="Times New Roman" w:hAnsi="Times New Roman"/>
          <w:sz w:val="28"/>
          <w:szCs w:val="24"/>
          <w:lang w:eastAsia="ru-RU"/>
        </w:rPr>
        <w:tab/>
        <w:t xml:space="preserve">                        № 15-п</w:t>
      </w:r>
    </w:p>
    <w:p w:rsidR="00A3503B" w:rsidRPr="00A3503B" w:rsidRDefault="00A3503B" w:rsidP="00A3503B">
      <w:pPr>
        <w:rPr>
          <w:rFonts w:ascii="Times New Roman" w:eastAsia="Times New Roman" w:hAnsi="Times New Roman"/>
          <w:b/>
          <w:bCs/>
          <w:sz w:val="24"/>
          <w:szCs w:val="24"/>
          <w:lang w:eastAsia="ru-RU"/>
        </w:rPr>
      </w:pPr>
    </w:p>
    <w:p w:rsidR="00A3503B" w:rsidRPr="00A3503B" w:rsidRDefault="00A3503B" w:rsidP="00A3503B">
      <w:pPr>
        <w:rPr>
          <w:rFonts w:ascii="Times New Roman" w:eastAsia="Times New Roman" w:hAnsi="Times New Roman"/>
          <w:b/>
          <w:bCs/>
          <w:sz w:val="24"/>
          <w:szCs w:val="24"/>
          <w:lang w:eastAsia="ru-RU"/>
        </w:rPr>
      </w:pPr>
    </w:p>
    <w:p w:rsidR="00A3503B" w:rsidRPr="00A3503B" w:rsidRDefault="00A3503B" w:rsidP="00A3503B">
      <w:pPr>
        <w:ind w:right="3684"/>
        <w:jc w:val="both"/>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О внесении изменений в постановление главы Ивановского сельсовета от 05.10.2022 № 41-п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A3503B" w:rsidRPr="00A3503B" w:rsidRDefault="00A3503B" w:rsidP="00A3503B">
      <w:pPr>
        <w:ind w:right="4239"/>
        <w:jc w:val="both"/>
        <w:rPr>
          <w:rFonts w:ascii="Times New Roman" w:eastAsia="Times New Roman" w:hAnsi="Times New Roman"/>
          <w:sz w:val="24"/>
          <w:szCs w:val="24"/>
          <w:lang w:eastAsia="ru-RU"/>
        </w:rPr>
      </w:pPr>
    </w:p>
    <w:p w:rsidR="00A3503B" w:rsidRPr="00A3503B" w:rsidRDefault="00A3503B" w:rsidP="00A3503B">
      <w:pPr>
        <w:shd w:val="clear" w:color="auto" w:fill="FFFFFF"/>
        <w:jc w:val="both"/>
        <w:rPr>
          <w:rFonts w:ascii="Times New Roman" w:hAnsi="Times New Roman"/>
          <w:b/>
          <w:sz w:val="24"/>
          <w:szCs w:val="24"/>
          <w:lang w:eastAsia="ru-RU"/>
        </w:rPr>
      </w:pPr>
      <w:r w:rsidRPr="00A3503B">
        <w:rPr>
          <w:rFonts w:ascii="Times New Roman" w:hAnsi="Times New Roman"/>
          <w:sz w:val="24"/>
          <w:szCs w:val="24"/>
          <w:lang w:eastAsia="ru-RU"/>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26.12.2024 № 494-ФЗ « О внесении изменений в отдельные законодательные акты Российской Федерации», Земельным кодексом Российской Федерации, руководствуясь Уставом муниципального образования «Ивановский сельсовет» Партизанского района Красноярского края, в целях повышения эффективности, открытости и общедоступности информации при предоставлении муниципальных услуг населению, Администрация Ивановского сельсовета Партизанского района Красноярского края</w:t>
      </w:r>
    </w:p>
    <w:p w:rsidR="00A3503B" w:rsidRPr="00A3503B" w:rsidRDefault="00A3503B" w:rsidP="00A3503B">
      <w:pP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ПОСТАНОВЛЯЕТ:</w:t>
      </w:r>
    </w:p>
    <w:p w:rsidR="00A3503B" w:rsidRPr="00A3503B" w:rsidRDefault="00A3503B" w:rsidP="00A3503B">
      <w:pPr>
        <w:numPr>
          <w:ilvl w:val="0"/>
          <w:numId w:val="2"/>
        </w:numPr>
        <w:spacing w:after="200" w:line="276" w:lineRule="auto"/>
        <w:ind w:firstLine="709"/>
        <w:contextualSpacing/>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Приложение к постановлению главы Ивановского сельсовета № 41-п от 05.10.2022 «Об утверждении </w:t>
      </w:r>
      <w:proofErr w:type="gramStart"/>
      <w:r w:rsidRPr="00A3503B">
        <w:rPr>
          <w:rFonts w:ascii="Times New Roman" w:eastAsia="Times New Roman" w:hAnsi="Times New Roman"/>
          <w:sz w:val="24"/>
          <w:szCs w:val="24"/>
          <w:lang w:eastAsia="ru-RU"/>
        </w:rPr>
        <w:t>административного  регламента</w:t>
      </w:r>
      <w:proofErr w:type="gramEnd"/>
      <w:r w:rsidRPr="00A3503B">
        <w:rPr>
          <w:rFonts w:ascii="Times New Roman" w:eastAsia="Times New Roman" w:hAnsi="Times New Roman"/>
          <w:sz w:val="24"/>
          <w:szCs w:val="24"/>
          <w:lang w:eastAsia="ru-RU"/>
        </w:rPr>
        <w:t xml:space="preserve"> предоставления муниципальной услуги «Предварительное согласование предоставления земельного участка» изложить в новой редакции согласно приложению к данному постановлению.</w:t>
      </w:r>
    </w:p>
    <w:p w:rsidR="00A3503B" w:rsidRPr="00A3503B" w:rsidRDefault="00A3503B" w:rsidP="00A3503B">
      <w:pPr>
        <w:numPr>
          <w:ilvl w:val="0"/>
          <w:numId w:val="2"/>
        </w:numPr>
        <w:spacing w:after="200" w:line="322" w:lineRule="exact"/>
        <w:ind w:firstLine="709"/>
        <w:jc w:val="both"/>
        <w:rPr>
          <w:rFonts w:ascii="Times New Roman" w:hAnsi="Times New Roman"/>
          <w:color w:val="282828"/>
          <w:sz w:val="24"/>
          <w:szCs w:val="24"/>
          <w:shd w:val="clear" w:color="auto" w:fill="FFFFFF"/>
        </w:rPr>
      </w:pPr>
      <w:r w:rsidRPr="00A3503B">
        <w:rPr>
          <w:rFonts w:ascii="Times New Roman" w:hAnsi="Times New Roman"/>
          <w:sz w:val="24"/>
          <w:szCs w:val="24"/>
          <w:shd w:val="clear" w:color="auto" w:fill="FFFFFF"/>
        </w:rPr>
        <w:t xml:space="preserve">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«Вестник Ивановского сельсовета» и подлежит размещению на официальном сайте Администрации Ивановского сельсовета </w:t>
      </w:r>
      <w:proofErr w:type="gramStart"/>
      <w:r w:rsidRPr="00A3503B">
        <w:rPr>
          <w:rFonts w:ascii="Times New Roman" w:hAnsi="Times New Roman"/>
          <w:sz w:val="24"/>
          <w:szCs w:val="24"/>
          <w:shd w:val="clear" w:color="auto" w:fill="FFFFFF"/>
        </w:rPr>
        <w:t>https://ivanovskij-partizanskij-r04.gosweb.gosuslugi.ru  в</w:t>
      </w:r>
      <w:proofErr w:type="gramEnd"/>
      <w:r w:rsidRPr="00A3503B">
        <w:rPr>
          <w:rFonts w:ascii="Times New Roman" w:hAnsi="Times New Roman"/>
          <w:sz w:val="24"/>
          <w:szCs w:val="24"/>
          <w:shd w:val="clear" w:color="auto" w:fill="FFFFFF"/>
        </w:rPr>
        <w:t xml:space="preserve"> сети Интернет</w:t>
      </w:r>
      <w:r w:rsidRPr="00A3503B">
        <w:rPr>
          <w:rFonts w:ascii="Times New Roman" w:hAnsi="Times New Roman"/>
          <w:color w:val="282828"/>
          <w:sz w:val="24"/>
          <w:szCs w:val="24"/>
          <w:shd w:val="clear" w:color="auto" w:fill="FFFFFF"/>
        </w:rPr>
        <w:t>.</w:t>
      </w:r>
    </w:p>
    <w:p w:rsidR="00A3503B" w:rsidRPr="00A3503B" w:rsidRDefault="00A3503B" w:rsidP="00A3503B">
      <w:pPr>
        <w:numPr>
          <w:ilvl w:val="0"/>
          <w:numId w:val="2"/>
        </w:numPr>
        <w:tabs>
          <w:tab w:val="left" w:pos="993"/>
        </w:tabs>
        <w:spacing w:after="200" w:line="322" w:lineRule="exact"/>
        <w:jc w:val="both"/>
        <w:rPr>
          <w:rFonts w:ascii="Times New Roman" w:hAnsi="Times New Roman"/>
          <w:sz w:val="24"/>
          <w:szCs w:val="24"/>
          <w:shd w:val="clear" w:color="auto" w:fill="FFFFFF"/>
        </w:rPr>
      </w:pPr>
      <w:r w:rsidRPr="00A3503B">
        <w:rPr>
          <w:rFonts w:ascii="Times New Roman" w:hAnsi="Times New Roman"/>
          <w:sz w:val="24"/>
          <w:szCs w:val="24"/>
          <w:shd w:val="clear" w:color="auto" w:fill="FFFFFF"/>
        </w:rPr>
        <w:t xml:space="preserve"> Контроль над исполнением Постановления возложить   оставляю за собой.</w:t>
      </w:r>
    </w:p>
    <w:p w:rsidR="00A3503B" w:rsidRPr="00A3503B" w:rsidRDefault="00A3503B" w:rsidP="00A3503B">
      <w:pPr>
        <w:rPr>
          <w:rFonts w:ascii="Times New Roman" w:eastAsia="Times New Roman" w:hAnsi="Times New Roman"/>
          <w:sz w:val="24"/>
          <w:szCs w:val="24"/>
          <w:lang w:eastAsia="ru-RU"/>
        </w:rPr>
      </w:pPr>
    </w:p>
    <w:p w:rsidR="00A3503B" w:rsidRPr="00A3503B" w:rsidRDefault="00A3503B" w:rsidP="00A3503B">
      <w:pPr>
        <w:rPr>
          <w:rFonts w:ascii="Times New Roman" w:eastAsia="Times New Roman" w:hAnsi="Times New Roman"/>
          <w:sz w:val="24"/>
          <w:szCs w:val="24"/>
          <w:lang w:eastAsia="ru-RU"/>
        </w:rPr>
      </w:pPr>
    </w:p>
    <w:p w:rsidR="00A3503B" w:rsidRPr="00A3503B" w:rsidRDefault="00A3503B" w:rsidP="00A3503B">
      <w:pPr>
        <w:rPr>
          <w:rFonts w:ascii="Times New Roman" w:eastAsia="Times New Roman" w:hAnsi="Times New Roman"/>
          <w:b/>
          <w:sz w:val="24"/>
          <w:szCs w:val="24"/>
          <w:lang w:eastAsia="ru-RU"/>
        </w:rPr>
      </w:pPr>
      <w:r w:rsidRPr="00A3503B">
        <w:rPr>
          <w:rFonts w:ascii="Times New Roman" w:eastAsia="Times New Roman" w:hAnsi="Times New Roman"/>
          <w:sz w:val="24"/>
          <w:szCs w:val="24"/>
          <w:lang w:eastAsia="ru-RU"/>
        </w:rPr>
        <w:lastRenderedPageBreak/>
        <w:t>Глава сельсовета</w:t>
      </w:r>
      <w:r w:rsidRPr="00A3503B">
        <w:rPr>
          <w:rFonts w:ascii="Times New Roman" w:eastAsia="Times New Roman" w:hAnsi="Times New Roman"/>
          <w:sz w:val="24"/>
          <w:szCs w:val="24"/>
          <w:lang w:eastAsia="ru-RU"/>
        </w:rPr>
        <w:tab/>
      </w:r>
      <w:r w:rsidRPr="00A3503B">
        <w:rPr>
          <w:rFonts w:ascii="Times New Roman" w:eastAsia="Times New Roman" w:hAnsi="Times New Roman"/>
          <w:sz w:val="24"/>
          <w:szCs w:val="24"/>
          <w:lang w:eastAsia="ru-RU"/>
        </w:rPr>
        <w:tab/>
      </w:r>
      <w:r w:rsidRPr="00A3503B">
        <w:rPr>
          <w:rFonts w:ascii="Times New Roman" w:eastAsia="Times New Roman" w:hAnsi="Times New Roman"/>
          <w:sz w:val="24"/>
          <w:szCs w:val="24"/>
          <w:lang w:eastAsia="ru-RU"/>
        </w:rPr>
        <w:tab/>
      </w:r>
      <w:r w:rsidRPr="00A3503B">
        <w:rPr>
          <w:rFonts w:ascii="Times New Roman" w:eastAsia="Times New Roman" w:hAnsi="Times New Roman"/>
          <w:sz w:val="24"/>
          <w:szCs w:val="24"/>
          <w:lang w:eastAsia="ru-RU"/>
        </w:rPr>
        <w:tab/>
      </w:r>
      <w:r w:rsidRPr="00A3503B">
        <w:rPr>
          <w:rFonts w:ascii="Times New Roman" w:eastAsia="Times New Roman" w:hAnsi="Times New Roman"/>
          <w:sz w:val="24"/>
          <w:szCs w:val="24"/>
          <w:lang w:eastAsia="ru-RU"/>
        </w:rPr>
        <w:tab/>
      </w:r>
      <w:r w:rsidRPr="00A3503B">
        <w:rPr>
          <w:rFonts w:ascii="Times New Roman" w:eastAsia="Times New Roman" w:hAnsi="Times New Roman"/>
          <w:sz w:val="24"/>
          <w:szCs w:val="24"/>
          <w:lang w:eastAsia="ru-RU"/>
        </w:rPr>
        <w:tab/>
      </w:r>
      <w:r w:rsidRPr="00A3503B">
        <w:rPr>
          <w:rFonts w:ascii="Times New Roman" w:eastAsia="Times New Roman" w:hAnsi="Times New Roman"/>
          <w:sz w:val="24"/>
          <w:szCs w:val="24"/>
          <w:lang w:eastAsia="ru-RU"/>
        </w:rPr>
        <w:tab/>
        <w:t xml:space="preserve">         Е.Ю. Коваленко</w:t>
      </w:r>
    </w:p>
    <w:p w:rsidR="00A3503B" w:rsidRPr="00A3503B" w:rsidRDefault="00A3503B" w:rsidP="00A3503B">
      <w:pPr>
        <w:rPr>
          <w:rFonts w:ascii="Times New Roman" w:eastAsia="Times New Roman" w:hAnsi="Times New Roman"/>
          <w:b/>
          <w:sz w:val="24"/>
          <w:szCs w:val="24"/>
          <w:lang w:eastAsia="ru-RU"/>
        </w:rPr>
      </w:pPr>
    </w:p>
    <w:p w:rsidR="00A3503B" w:rsidRPr="00A3503B" w:rsidRDefault="00A3503B" w:rsidP="00A3503B">
      <w:pPr>
        <w:tabs>
          <w:tab w:val="left" w:pos="7290"/>
        </w:tabs>
        <w:rPr>
          <w:rFonts w:ascii="Times New Roman" w:eastAsia="Times New Roman" w:hAnsi="Times New Roman"/>
          <w:b/>
          <w:sz w:val="24"/>
          <w:szCs w:val="24"/>
          <w:lang w:eastAsia="ru-RU"/>
        </w:rPr>
      </w:pPr>
    </w:p>
    <w:p w:rsidR="00A3503B" w:rsidRPr="00A3503B" w:rsidRDefault="00A3503B" w:rsidP="00A3503B">
      <w:pPr>
        <w:tabs>
          <w:tab w:val="left" w:pos="7290"/>
        </w:tabs>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                                                                                                        Утвержден </w:t>
      </w:r>
    </w:p>
    <w:p w:rsidR="00A3503B" w:rsidRPr="00A3503B" w:rsidRDefault="00A3503B" w:rsidP="00A3503B">
      <w:pPr>
        <w:tabs>
          <w:tab w:val="left" w:pos="7290"/>
        </w:tabs>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                                                                                                        Постановлением главы</w:t>
      </w:r>
    </w:p>
    <w:p w:rsidR="00A3503B" w:rsidRPr="00A3503B" w:rsidRDefault="00A3503B" w:rsidP="00A3503B">
      <w:pPr>
        <w:tabs>
          <w:tab w:val="left" w:pos="7290"/>
        </w:tabs>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                                                                                                        Ивановского сельсовета</w:t>
      </w:r>
    </w:p>
    <w:p w:rsidR="00A3503B" w:rsidRPr="00A3503B" w:rsidRDefault="00A3503B" w:rsidP="00A3503B">
      <w:pPr>
        <w:tabs>
          <w:tab w:val="left" w:pos="6255"/>
        </w:tabs>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ab/>
        <w:t>от 16.04.2025 № 15 -п</w:t>
      </w:r>
    </w:p>
    <w:p w:rsidR="00A3503B" w:rsidRPr="00A3503B" w:rsidRDefault="00A3503B" w:rsidP="00A3503B">
      <w:pPr>
        <w:tabs>
          <w:tab w:val="left" w:pos="6255"/>
        </w:tabs>
        <w:jc w:val="center"/>
        <w:rPr>
          <w:rFonts w:ascii="Times New Roman" w:eastAsia="Times New Roman" w:hAnsi="Times New Roman"/>
          <w:b/>
          <w:sz w:val="28"/>
          <w:szCs w:val="28"/>
          <w:lang w:eastAsia="ru-RU"/>
        </w:rPr>
      </w:pPr>
    </w:p>
    <w:p w:rsidR="00A3503B" w:rsidRPr="00A3503B" w:rsidRDefault="00A3503B" w:rsidP="00A3503B">
      <w:pPr>
        <w:tabs>
          <w:tab w:val="left" w:pos="6255"/>
        </w:tabs>
        <w:jc w:val="center"/>
        <w:rPr>
          <w:rFonts w:ascii="Times New Roman" w:eastAsia="Times New Roman" w:hAnsi="Times New Roman"/>
          <w:b/>
          <w:sz w:val="26"/>
          <w:szCs w:val="26"/>
          <w:lang w:eastAsia="ru-RU"/>
        </w:rPr>
      </w:pPr>
      <w:r w:rsidRPr="00A3503B">
        <w:rPr>
          <w:rFonts w:ascii="Times New Roman" w:eastAsia="Times New Roman" w:hAnsi="Times New Roman"/>
          <w:b/>
          <w:sz w:val="26"/>
          <w:szCs w:val="26"/>
          <w:lang w:eastAsia="ru-RU"/>
        </w:rPr>
        <w:t>Административный регламент предоставления муниципальной услуги «Предварительное согласование предоставления земельного участка».</w:t>
      </w:r>
    </w:p>
    <w:p w:rsidR="00A3503B" w:rsidRPr="00A3503B" w:rsidRDefault="00A3503B" w:rsidP="00A3503B">
      <w:pPr>
        <w:tabs>
          <w:tab w:val="left" w:pos="6255"/>
        </w:tabs>
        <w:rPr>
          <w:rFonts w:ascii="Times New Roman" w:eastAsia="Times New Roman" w:hAnsi="Times New Roman"/>
          <w:b/>
          <w:sz w:val="28"/>
          <w:szCs w:val="28"/>
          <w:lang w:eastAsia="ru-RU"/>
        </w:rPr>
      </w:pPr>
    </w:p>
    <w:p w:rsidR="00A3503B" w:rsidRPr="00A3503B" w:rsidRDefault="00A3503B" w:rsidP="00A3503B">
      <w:pPr>
        <w:keepNext/>
        <w:jc w:val="center"/>
        <w:outlineLvl w:val="2"/>
        <w:rPr>
          <w:rFonts w:ascii="Times New Roman" w:eastAsia="Times New Roman" w:hAnsi="Times New Roman"/>
          <w:b/>
          <w:bCs/>
          <w:sz w:val="24"/>
          <w:szCs w:val="24"/>
          <w:lang w:eastAsia="ru-RU"/>
        </w:rPr>
      </w:pPr>
      <w:r w:rsidRPr="00A3503B">
        <w:rPr>
          <w:rFonts w:ascii="Times New Roman" w:eastAsia="Times New Roman" w:hAnsi="Times New Roman"/>
          <w:b/>
          <w:bCs/>
          <w:sz w:val="24"/>
          <w:szCs w:val="24"/>
          <w:lang w:eastAsia="ru-RU"/>
        </w:rPr>
        <w:t>1. Общие положения</w:t>
      </w:r>
    </w:p>
    <w:p w:rsidR="00A3503B" w:rsidRDefault="00A3503B" w:rsidP="00A3503B">
      <w:pPr>
        <w:keepNext/>
        <w:jc w:val="center"/>
        <w:outlineLvl w:val="2"/>
        <w:rPr>
          <w:rFonts w:ascii="Times New Roman" w:eastAsia="Times New Roman" w:hAnsi="Times New Roman"/>
          <w:b/>
          <w:bCs/>
          <w:sz w:val="24"/>
          <w:szCs w:val="24"/>
          <w:lang w:eastAsia="ru-RU"/>
        </w:rPr>
      </w:pPr>
      <w:bookmarkStart w:id="0" w:name="_Toc300152897"/>
      <w:bookmarkStart w:id="1" w:name="_Toc300216353"/>
      <w:r w:rsidRPr="00A3503B">
        <w:rPr>
          <w:rFonts w:ascii="Times New Roman" w:eastAsia="Times New Roman" w:hAnsi="Times New Roman"/>
          <w:b/>
          <w:bCs/>
          <w:sz w:val="24"/>
          <w:szCs w:val="24"/>
          <w:lang w:eastAsia="ru-RU"/>
        </w:rPr>
        <w:t>Предмет регулирования административного регламента</w:t>
      </w:r>
      <w:bookmarkEnd w:id="0"/>
      <w:bookmarkEnd w:id="1"/>
    </w:p>
    <w:p w:rsidR="00A3503B" w:rsidRPr="00A3503B" w:rsidRDefault="00A3503B" w:rsidP="00A3503B">
      <w:pPr>
        <w:keepNext/>
        <w:jc w:val="center"/>
        <w:outlineLvl w:val="2"/>
        <w:rPr>
          <w:rFonts w:ascii="Times New Roman" w:eastAsia="Times New Roman" w:hAnsi="Times New Roman"/>
          <w:bCs/>
          <w:sz w:val="24"/>
          <w:szCs w:val="24"/>
          <w:lang w:eastAsia="ru-RU"/>
        </w:rPr>
      </w:pPr>
    </w:p>
    <w:p w:rsidR="00A3503B" w:rsidRPr="00A3503B" w:rsidRDefault="00A3503B" w:rsidP="00A3503B">
      <w:pPr>
        <w:widowControl w:val="0"/>
        <w:suppressAutoHyphens/>
        <w:autoSpaceDE w:val="0"/>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1.1.Настоящий административный регламент по предоставлению муниципальной услуги </w:t>
      </w:r>
      <w:r w:rsidRPr="00A3503B">
        <w:rPr>
          <w:rFonts w:ascii="Times New Roman" w:eastAsia="Times New Roman" w:hAnsi="Times New Roman"/>
          <w:b/>
          <w:sz w:val="24"/>
          <w:szCs w:val="24"/>
          <w:lang w:eastAsia="ru-RU"/>
        </w:rPr>
        <w:t>«</w:t>
      </w:r>
      <w:r w:rsidRPr="00A3503B">
        <w:rPr>
          <w:rFonts w:ascii="Times New Roman" w:eastAsia="Times New Roman" w:hAnsi="Times New Roman"/>
          <w:sz w:val="24"/>
          <w:szCs w:val="24"/>
          <w:lang w:eastAsia="ru-RU"/>
        </w:rPr>
        <w:t xml:space="preserve">Предварительное согласование предоставления земельного участка» (далее – Административный регламент, Услуга) разработан в целях повышения качества предоставления муниципальной услуги, определяет сроки и последовательность административных процедур при предоставлении муниципальной </w:t>
      </w:r>
      <w:proofErr w:type="gramStart"/>
      <w:r w:rsidRPr="00A3503B">
        <w:rPr>
          <w:rFonts w:ascii="Times New Roman" w:eastAsia="Times New Roman" w:hAnsi="Times New Roman"/>
          <w:sz w:val="24"/>
          <w:szCs w:val="24"/>
          <w:lang w:eastAsia="ru-RU"/>
        </w:rPr>
        <w:t>услуги .</w:t>
      </w:r>
      <w:proofErr w:type="gramEnd"/>
    </w:p>
    <w:p w:rsidR="00A3503B" w:rsidRPr="00A3503B" w:rsidRDefault="00A3503B" w:rsidP="00A3503B">
      <w:pPr>
        <w:widowControl w:val="0"/>
        <w:suppressAutoHyphens/>
        <w:autoSpaceDE w:val="0"/>
        <w:jc w:val="both"/>
        <w:rPr>
          <w:rFonts w:ascii="Times New Roman" w:eastAsia="Times New Roman" w:hAnsi="Times New Roman"/>
          <w:sz w:val="24"/>
          <w:szCs w:val="24"/>
          <w:lang w:eastAsia="ru-RU"/>
        </w:rPr>
      </w:pP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Возможные цели обращения:</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предварительное согласование предоставления земельного участка, находящегося в муниципальной собственности, в собственность бесплатно;</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предварительное согласование предоставления земельного участка, находящегося в муниципальной собственности, в аренду без проведения торгов;</w:t>
      </w:r>
    </w:p>
    <w:p w:rsidR="00A3503B" w:rsidRPr="00A3503B" w:rsidRDefault="00A3503B" w:rsidP="00A3503B">
      <w:pPr>
        <w:spacing w:after="200" w:line="276" w:lineRule="auto"/>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rsidR="00A3503B" w:rsidRPr="00A3503B" w:rsidRDefault="00A3503B" w:rsidP="00A3503B">
      <w:pPr>
        <w:spacing w:after="200" w:line="276" w:lineRule="auto"/>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предварительное согласование предоставления земельного участка, находящегося в муниципальной собственности, в безвозмездное пользование.</w:t>
      </w:r>
    </w:p>
    <w:p w:rsidR="00A3503B" w:rsidRPr="00A3503B" w:rsidRDefault="00A3503B" w:rsidP="00A3503B">
      <w:pPr>
        <w:spacing w:after="200" w:line="276" w:lineRule="auto"/>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Круг Заявителей</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3503B" w:rsidRPr="00A3503B" w:rsidRDefault="00A3503B" w:rsidP="00A3503B">
      <w:pPr>
        <w:spacing w:after="200" w:line="276" w:lineRule="auto"/>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lastRenderedPageBreak/>
        <w:t>1.4. Муниципальная услуга должна быть предоставлена Заявителю в соответствии с вариантом предоставления муниципальной услуги (далее – вариант).</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A3503B" w:rsidRPr="00A3503B" w:rsidRDefault="00A3503B" w:rsidP="00A3503B">
      <w:pPr>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II. Стандарт предоставления муниципальной услуги.</w:t>
      </w:r>
    </w:p>
    <w:p w:rsidR="00A3503B" w:rsidRDefault="00A3503B" w:rsidP="00A3503B">
      <w:pPr>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Наименование муниципальной услуги</w:t>
      </w:r>
    </w:p>
    <w:p w:rsidR="00A3503B" w:rsidRPr="00A3503B" w:rsidRDefault="00A3503B" w:rsidP="00A3503B">
      <w:pPr>
        <w:jc w:val="center"/>
        <w:rPr>
          <w:rFonts w:ascii="Times New Roman" w:eastAsia="Times New Roman" w:hAnsi="Times New Roman"/>
          <w:b/>
          <w:sz w:val="24"/>
          <w:szCs w:val="24"/>
          <w:lang w:eastAsia="ru-RU"/>
        </w:rPr>
      </w:pP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 Муниципальная услуга «Предварительное согласование предоставления земельного участка».</w:t>
      </w:r>
    </w:p>
    <w:p w:rsidR="00A3503B" w:rsidRDefault="00A3503B" w:rsidP="00A3503B">
      <w:pPr>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Наименование органа местного самоуправления, предоставляющего муниципальную услугу</w:t>
      </w:r>
    </w:p>
    <w:p w:rsidR="00A3503B" w:rsidRPr="00A3503B" w:rsidRDefault="00A3503B" w:rsidP="00A3503B">
      <w:pPr>
        <w:jc w:val="center"/>
        <w:rPr>
          <w:rFonts w:ascii="Times New Roman" w:eastAsia="Times New Roman" w:hAnsi="Times New Roman"/>
          <w:b/>
          <w:sz w:val="24"/>
          <w:szCs w:val="24"/>
          <w:lang w:eastAsia="ru-RU"/>
        </w:rPr>
      </w:pP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2.2. Муниципальная услуга предоставляется Администрацией Ивановского сельсовета (далее – Администрация</w:t>
      </w:r>
      <w:proofErr w:type="gramStart"/>
      <w:r w:rsidRPr="00A3503B">
        <w:rPr>
          <w:rFonts w:ascii="Times New Roman" w:eastAsia="Times New Roman" w:hAnsi="Times New Roman"/>
          <w:sz w:val="24"/>
          <w:szCs w:val="24"/>
          <w:lang w:eastAsia="ru-RU"/>
        </w:rPr>
        <w:t>) .</w:t>
      </w:r>
      <w:proofErr w:type="gramEnd"/>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2.3.При предоставлении муниципальной услуги Администрация взаимодействует с:</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2.3.4. Иными органами государственной власти, органами местного самоуправления, уполномоченными на предоставление документов, указанных в пункте 2.10 настоящего Административного регламента;</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2.3.5. Многофункциональным центром.</w:t>
      </w:r>
    </w:p>
    <w:p w:rsidR="00A3503B" w:rsidRPr="00A3503B" w:rsidRDefault="00A3503B" w:rsidP="00A3503B">
      <w:pPr>
        <w:spacing w:after="200" w:line="276" w:lineRule="auto"/>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Результат предоставления муниципальной услуги.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2.4. Результатом предоставления муниципальной услуги являются:</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2.4.1. 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2.4.2. решение об отказе в предоставлении услуги по форме согласно Приложению № 3 к настоящему Административному регламенту.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lastRenderedPageBreak/>
        <w:t xml:space="preserve">2.5. Результаты муниципальной услуги, указанные в пункте 2.4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w:t>
      </w:r>
      <w:proofErr w:type="gramStart"/>
      <w:r w:rsidRPr="00A3503B">
        <w:rPr>
          <w:rFonts w:ascii="Times New Roman" w:eastAsia="Times New Roman" w:hAnsi="Times New Roman"/>
          <w:sz w:val="24"/>
          <w:szCs w:val="24"/>
          <w:lang w:eastAsia="ru-RU"/>
        </w:rPr>
        <w:t>электронного документа</w:t>
      </w:r>
      <w:proofErr w:type="gramEnd"/>
      <w:r w:rsidRPr="00A3503B">
        <w:rPr>
          <w:rFonts w:ascii="Times New Roman" w:eastAsia="Times New Roman" w:hAnsi="Times New Roman"/>
          <w:sz w:val="24"/>
          <w:szCs w:val="24"/>
          <w:lang w:eastAsia="ru-RU"/>
        </w:rPr>
        <w:t xml:space="preserve">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A3503B" w:rsidRPr="00A3503B" w:rsidRDefault="00A3503B" w:rsidP="00A3503B">
      <w:pPr>
        <w:spacing w:after="200" w:line="276" w:lineRule="auto"/>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Срок предоставления муниципальной услуги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2.6 В срок не более чем двадцать дней со дня поступления заявления о предварительном согласовании предоставления земельного участка Администрация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2.16 Административного регламента, решение об отказе в предварительном согласовании предоставления земельного участка и направляет принятое решение заявителю.</w:t>
      </w:r>
    </w:p>
    <w:p w:rsidR="00A3503B" w:rsidRDefault="00A3503B" w:rsidP="00A3503B">
      <w:pPr>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Исчерпывающий перечень документов, необходимых для предоставления муниципальной услуги</w:t>
      </w:r>
    </w:p>
    <w:p w:rsidR="00A3503B" w:rsidRPr="00A3503B" w:rsidRDefault="00A3503B" w:rsidP="00A3503B">
      <w:pPr>
        <w:jc w:val="center"/>
        <w:rPr>
          <w:rFonts w:ascii="Times New Roman" w:eastAsia="Times New Roman" w:hAnsi="Times New Roman"/>
          <w:sz w:val="24"/>
          <w:szCs w:val="24"/>
          <w:lang w:eastAsia="ru-RU"/>
        </w:rPr>
      </w:pP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2.8.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 </w:t>
      </w:r>
      <w:r w:rsidRPr="00A3503B">
        <w:rPr>
          <w:rFonts w:ascii="Times New Roman" w:eastAsia="Times New Roman" w:hAnsi="Times New Roman"/>
          <w:sz w:val="24"/>
          <w:szCs w:val="24"/>
          <w:lang w:eastAsia="ru-RU"/>
        </w:rPr>
        <w:br/>
        <w:t>2.8.1. в электронной форме посредством ЕПГУ.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б) Заявление направляется Заявителем вместе с прикрепленными электронными документами, указанными в подпунктах 2 – 5 пункта 2.9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w:t>
      </w:r>
      <w:r w:rsidRPr="00A3503B">
        <w:rPr>
          <w:rFonts w:ascii="Times New Roman" w:eastAsia="Times New Roman" w:hAnsi="Times New Roman"/>
          <w:sz w:val="24"/>
          <w:szCs w:val="24"/>
          <w:lang w:eastAsia="ru-RU"/>
        </w:rPr>
        <w:lastRenderedPageBreak/>
        <w:t xml:space="preserve">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2.8.2. На бумажном носителе посредством личного обращения в Администрацию, либо посредством почтового отправления с уведомлением о вручении.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2.9.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2.8.1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 документ, удостоверяющего личность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3) документ, подтверждающий полномочия представителя действовать от имени заявителя - случае, если заявление подается представителем.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При обращении посредством ЕПГУ указанный документ, выданный:</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а) организацией, удостоверяется УКЭП правомочного должностного лица организации;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б) физическим лицом, - УКЭП нотариуса с приложением файла открепленной УКЭП в формате </w:t>
      </w:r>
      <w:proofErr w:type="spellStart"/>
      <w:r w:rsidRPr="00A3503B">
        <w:rPr>
          <w:rFonts w:ascii="Times New Roman" w:eastAsia="Times New Roman" w:hAnsi="Times New Roman"/>
          <w:sz w:val="24"/>
          <w:szCs w:val="24"/>
          <w:lang w:eastAsia="ru-RU"/>
        </w:rPr>
        <w:t>sig</w:t>
      </w:r>
      <w:proofErr w:type="spellEnd"/>
      <w:r w:rsidRPr="00A3503B">
        <w:rPr>
          <w:rFonts w:ascii="Times New Roman" w:eastAsia="Times New Roman" w:hAnsi="Times New Roman"/>
          <w:sz w:val="24"/>
          <w:szCs w:val="24"/>
          <w:lang w:eastAsia="ru-RU"/>
        </w:rPr>
        <w:t>;</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lastRenderedPageBreak/>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w:t>
      </w:r>
      <w:r w:rsidRPr="00A3503B">
        <w:rPr>
          <w:rFonts w:ascii="Times New Roman" w:eastAsia="Times New Roman" w:hAnsi="Times New Roman"/>
          <w:sz w:val="24"/>
          <w:szCs w:val="24"/>
          <w:lang w:eastAsia="ru-RU"/>
        </w:rPr>
        <w:lastRenderedPageBreak/>
        <w:t>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15)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w:t>
      </w:r>
      <w:r w:rsidRPr="00A3503B">
        <w:rPr>
          <w:rFonts w:ascii="Times New Roman" w:eastAsia="Times New Roman" w:hAnsi="Times New Roman"/>
          <w:sz w:val="24"/>
          <w:szCs w:val="24"/>
          <w:lang w:eastAsia="ru-RU"/>
        </w:rPr>
        <w:lastRenderedPageBreak/>
        <w:t>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lastRenderedPageBreak/>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31)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33) концессионное соглашение, если обращается лицо, с которым заключено концессионное соглашение, за предоставлением в аренду;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34) договор об освоении территории в целях строительства и эксплуатации наемного дома коммерческого использования, если обращается лицо, заключи договор об освоении территории в целях строительства и эксплуатации наемного дома, за предоставлением в аренду;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35) </w:t>
      </w:r>
      <w:proofErr w:type="spellStart"/>
      <w:r w:rsidRPr="00A3503B">
        <w:rPr>
          <w:rFonts w:ascii="Times New Roman" w:eastAsia="Times New Roman" w:hAnsi="Times New Roman"/>
          <w:sz w:val="24"/>
          <w:szCs w:val="24"/>
          <w:lang w:eastAsia="ru-RU"/>
        </w:rPr>
        <w:t>охотхозяйственное</w:t>
      </w:r>
      <w:proofErr w:type="spellEnd"/>
      <w:r w:rsidRPr="00A3503B">
        <w:rPr>
          <w:rFonts w:ascii="Times New Roman" w:eastAsia="Times New Roman" w:hAnsi="Times New Roman"/>
          <w:sz w:val="24"/>
          <w:szCs w:val="24"/>
          <w:lang w:eastAsia="ru-RU"/>
        </w:rPr>
        <w:t xml:space="preserve"> соглашение, если обращается лицо, с которым заключено </w:t>
      </w:r>
      <w:proofErr w:type="spellStart"/>
      <w:r w:rsidRPr="00A3503B">
        <w:rPr>
          <w:rFonts w:ascii="Times New Roman" w:eastAsia="Times New Roman" w:hAnsi="Times New Roman"/>
          <w:sz w:val="24"/>
          <w:szCs w:val="24"/>
          <w:lang w:eastAsia="ru-RU"/>
        </w:rPr>
        <w:t>охотхозяйственное</w:t>
      </w:r>
      <w:proofErr w:type="spellEnd"/>
      <w:r w:rsidRPr="00A3503B">
        <w:rPr>
          <w:rFonts w:ascii="Times New Roman" w:eastAsia="Times New Roman" w:hAnsi="Times New Roman"/>
          <w:sz w:val="24"/>
          <w:szCs w:val="24"/>
          <w:lang w:eastAsia="ru-RU"/>
        </w:rPr>
        <w:t xml:space="preserve"> соглашение, за предоставлением в аренду;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A3503B">
        <w:rPr>
          <w:rFonts w:ascii="Times New Roman" w:eastAsia="Times New Roman" w:hAnsi="Times New Roman"/>
          <w:sz w:val="24"/>
          <w:szCs w:val="24"/>
          <w:lang w:eastAsia="ru-RU"/>
        </w:rPr>
        <w:t>недропользователь</w:t>
      </w:r>
      <w:proofErr w:type="spellEnd"/>
      <w:r w:rsidRPr="00A3503B">
        <w:rPr>
          <w:rFonts w:ascii="Times New Roman" w:eastAsia="Times New Roman" w:hAnsi="Times New Roman"/>
          <w:sz w:val="24"/>
          <w:szCs w:val="24"/>
          <w:lang w:eastAsia="ru-RU"/>
        </w:rPr>
        <w:t xml:space="preserve"> за предоставлением в аренду;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lastRenderedPageBreak/>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44)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45)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46)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47)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2.10.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1) выписка из Единого государственного реестра юридических лиц о юридическом лице, являющемся заявителем;</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lastRenderedPageBreak/>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lastRenderedPageBreak/>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2.11. Документы, прилагаемые Заявителем к Заявлению, представляемые в электронной форме, направляются в следующих форматах:</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1) </w:t>
      </w:r>
      <w:proofErr w:type="spellStart"/>
      <w:r w:rsidRPr="00A3503B">
        <w:rPr>
          <w:rFonts w:ascii="Times New Roman" w:eastAsia="Times New Roman" w:hAnsi="Times New Roman"/>
          <w:sz w:val="24"/>
          <w:szCs w:val="24"/>
          <w:lang w:eastAsia="ru-RU"/>
        </w:rPr>
        <w:t>xml</w:t>
      </w:r>
      <w:proofErr w:type="spellEnd"/>
      <w:r w:rsidRPr="00A3503B">
        <w:rPr>
          <w:rFonts w:ascii="Times New Roman" w:eastAsia="Times New Roman" w:hAnsi="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3503B">
        <w:rPr>
          <w:rFonts w:ascii="Times New Roman" w:eastAsia="Times New Roman" w:hAnsi="Times New Roman"/>
          <w:sz w:val="24"/>
          <w:szCs w:val="24"/>
          <w:lang w:eastAsia="ru-RU"/>
        </w:rPr>
        <w:t>xml</w:t>
      </w:r>
      <w:proofErr w:type="spellEnd"/>
      <w:r w:rsidRPr="00A3503B">
        <w:rPr>
          <w:rFonts w:ascii="Times New Roman" w:eastAsia="Times New Roman" w:hAnsi="Times New Roman"/>
          <w:sz w:val="24"/>
          <w:szCs w:val="24"/>
          <w:lang w:eastAsia="ru-RU"/>
        </w:rPr>
        <w:t>;</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2) </w:t>
      </w:r>
      <w:proofErr w:type="spellStart"/>
      <w:r w:rsidRPr="00A3503B">
        <w:rPr>
          <w:rFonts w:ascii="Times New Roman" w:eastAsia="Times New Roman" w:hAnsi="Times New Roman"/>
          <w:sz w:val="24"/>
          <w:szCs w:val="24"/>
          <w:lang w:eastAsia="ru-RU"/>
        </w:rPr>
        <w:t>doc</w:t>
      </w:r>
      <w:proofErr w:type="spellEnd"/>
      <w:r w:rsidRPr="00A3503B">
        <w:rPr>
          <w:rFonts w:ascii="Times New Roman" w:eastAsia="Times New Roman" w:hAnsi="Times New Roman"/>
          <w:sz w:val="24"/>
          <w:szCs w:val="24"/>
          <w:lang w:eastAsia="ru-RU"/>
        </w:rPr>
        <w:t xml:space="preserve">, </w:t>
      </w:r>
      <w:proofErr w:type="spellStart"/>
      <w:r w:rsidRPr="00A3503B">
        <w:rPr>
          <w:rFonts w:ascii="Times New Roman" w:eastAsia="Times New Roman" w:hAnsi="Times New Roman"/>
          <w:sz w:val="24"/>
          <w:szCs w:val="24"/>
          <w:lang w:eastAsia="ru-RU"/>
        </w:rPr>
        <w:t>docx</w:t>
      </w:r>
      <w:proofErr w:type="spellEnd"/>
      <w:r w:rsidRPr="00A3503B">
        <w:rPr>
          <w:rFonts w:ascii="Times New Roman" w:eastAsia="Times New Roman" w:hAnsi="Times New Roman"/>
          <w:sz w:val="24"/>
          <w:szCs w:val="24"/>
          <w:lang w:eastAsia="ru-RU"/>
        </w:rPr>
        <w:t xml:space="preserve">, </w:t>
      </w:r>
      <w:proofErr w:type="spellStart"/>
      <w:r w:rsidRPr="00A3503B">
        <w:rPr>
          <w:rFonts w:ascii="Times New Roman" w:eastAsia="Times New Roman" w:hAnsi="Times New Roman"/>
          <w:sz w:val="24"/>
          <w:szCs w:val="24"/>
          <w:lang w:eastAsia="ru-RU"/>
        </w:rPr>
        <w:t>odt</w:t>
      </w:r>
      <w:proofErr w:type="spellEnd"/>
      <w:r w:rsidRPr="00A3503B">
        <w:rPr>
          <w:rFonts w:ascii="Times New Roman" w:eastAsia="Times New Roman" w:hAnsi="Times New Roman"/>
          <w:sz w:val="24"/>
          <w:szCs w:val="24"/>
          <w:lang w:eastAsia="ru-RU"/>
        </w:rPr>
        <w:t xml:space="preserve"> – для документов с текстовым содержанием, не включающим формулы;</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3) </w:t>
      </w:r>
      <w:proofErr w:type="spellStart"/>
      <w:r w:rsidRPr="00A3503B">
        <w:rPr>
          <w:rFonts w:ascii="Times New Roman" w:eastAsia="Times New Roman" w:hAnsi="Times New Roman"/>
          <w:sz w:val="24"/>
          <w:szCs w:val="24"/>
          <w:lang w:eastAsia="ru-RU"/>
        </w:rPr>
        <w:t>pdf</w:t>
      </w:r>
      <w:proofErr w:type="spellEnd"/>
      <w:r w:rsidRPr="00A3503B">
        <w:rPr>
          <w:rFonts w:ascii="Times New Roman" w:eastAsia="Times New Roman" w:hAnsi="Times New Roman"/>
          <w:sz w:val="24"/>
          <w:szCs w:val="24"/>
          <w:lang w:eastAsia="ru-RU"/>
        </w:rPr>
        <w:t xml:space="preserve">, </w:t>
      </w:r>
      <w:proofErr w:type="spellStart"/>
      <w:r w:rsidRPr="00A3503B">
        <w:rPr>
          <w:rFonts w:ascii="Times New Roman" w:eastAsia="Times New Roman" w:hAnsi="Times New Roman"/>
          <w:sz w:val="24"/>
          <w:szCs w:val="24"/>
          <w:lang w:eastAsia="ru-RU"/>
        </w:rPr>
        <w:t>jpg</w:t>
      </w:r>
      <w:proofErr w:type="spellEnd"/>
      <w:r w:rsidRPr="00A3503B">
        <w:rPr>
          <w:rFonts w:ascii="Times New Roman" w:eastAsia="Times New Roman" w:hAnsi="Times New Roman"/>
          <w:sz w:val="24"/>
          <w:szCs w:val="24"/>
          <w:lang w:eastAsia="ru-RU"/>
        </w:rPr>
        <w:t xml:space="preserve">, </w:t>
      </w:r>
      <w:proofErr w:type="spellStart"/>
      <w:r w:rsidRPr="00A3503B">
        <w:rPr>
          <w:rFonts w:ascii="Times New Roman" w:eastAsia="Times New Roman" w:hAnsi="Times New Roman"/>
          <w:sz w:val="24"/>
          <w:szCs w:val="24"/>
          <w:lang w:eastAsia="ru-RU"/>
        </w:rPr>
        <w:t>jpeg</w:t>
      </w:r>
      <w:proofErr w:type="spellEnd"/>
      <w:r w:rsidRPr="00A3503B">
        <w:rPr>
          <w:rFonts w:ascii="Times New Roman" w:eastAsia="Times New Roman" w:hAnsi="Times New Roman"/>
          <w:sz w:val="24"/>
          <w:szCs w:val="24"/>
          <w:lang w:eastAsia="ru-RU"/>
        </w:rPr>
        <w:t xml:space="preserve">, </w:t>
      </w:r>
      <w:proofErr w:type="spellStart"/>
      <w:r w:rsidRPr="00A3503B">
        <w:rPr>
          <w:rFonts w:ascii="Times New Roman" w:eastAsia="Times New Roman" w:hAnsi="Times New Roman"/>
          <w:sz w:val="24"/>
          <w:szCs w:val="24"/>
          <w:lang w:eastAsia="ru-RU"/>
        </w:rPr>
        <w:t>png</w:t>
      </w:r>
      <w:proofErr w:type="spellEnd"/>
      <w:r w:rsidRPr="00A3503B">
        <w:rPr>
          <w:rFonts w:ascii="Times New Roman" w:eastAsia="Times New Roman" w:hAnsi="Times New Roman"/>
          <w:sz w:val="24"/>
          <w:szCs w:val="24"/>
          <w:lang w:eastAsia="ru-RU"/>
        </w:rPr>
        <w:t xml:space="preserve">, </w:t>
      </w:r>
      <w:proofErr w:type="spellStart"/>
      <w:r w:rsidRPr="00A3503B">
        <w:rPr>
          <w:rFonts w:ascii="Times New Roman" w:eastAsia="Times New Roman" w:hAnsi="Times New Roman"/>
          <w:sz w:val="24"/>
          <w:szCs w:val="24"/>
          <w:lang w:eastAsia="ru-RU"/>
        </w:rPr>
        <w:t>bmp</w:t>
      </w:r>
      <w:proofErr w:type="spellEnd"/>
      <w:r w:rsidRPr="00A3503B">
        <w:rPr>
          <w:rFonts w:ascii="Times New Roman" w:eastAsia="Times New Roman" w:hAnsi="Times New Roman"/>
          <w:sz w:val="24"/>
          <w:szCs w:val="24"/>
          <w:lang w:eastAsia="ru-RU"/>
        </w:rPr>
        <w:t xml:space="preserve">, </w:t>
      </w:r>
      <w:proofErr w:type="spellStart"/>
      <w:r w:rsidRPr="00A3503B">
        <w:rPr>
          <w:rFonts w:ascii="Times New Roman" w:eastAsia="Times New Roman" w:hAnsi="Times New Roman"/>
          <w:sz w:val="24"/>
          <w:szCs w:val="24"/>
          <w:lang w:eastAsia="ru-RU"/>
        </w:rPr>
        <w:t>tiff</w:t>
      </w:r>
      <w:proofErr w:type="spellEnd"/>
      <w:r w:rsidRPr="00A3503B">
        <w:rPr>
          <w:rFonts w:ascii="Times New Roman" w:eastAsia="Times New Roman" w:hAnsi="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4) </w:t>
      </w:r>
      <w:proofErr w:type="spellStart"/>
      <w:r w:rsidRPr="00A3503B">
        <w:rPr>
          <w:rFonts w:ascii="Times New Roman" w:eastAsia="Times New Roman" w:hAnsi="Times New Roman"/>
          <w:sz w:val="24"/>
          <w:szCs w:val="24"/>
          <w:lang w:eastAsia="ru-RU"/>
        </w:rPr>
        <w:t>zip</w:t>
      </w:r>
      <w:proofErr w:type="spellEnd"/>
      <w:r w:rsidRPr="00A3503B">
        <w:rPr>
          <w:rFonts w:ascii="Times New Roman" w:eastAsia="Times New Roman" w:hAnsi="Times New Roman"/>
          <w:sz w:val="24"/>
          <w:szCs w:val="24"/>
          <w:lang w:eastAsia="ru-RU"/>
        </w:rPr>
        <w:t xml:space="preserve">, </w:t>
      </w:r>
      <w:proofErr w:type="spellStart"/>
      <w:r w:rsidRPr="00A3503B">
        <w:rPr>
          <w:rFonts w:ascii="Times New Roman" w:eastAsia="Times New Roman" w:hAnsi="Times New Roman"/>
          <w:sz w:val="24"/>
          <w:szCs w:val="24"/>
          <w:lang w:eastAsia="ru-RU"/>
        </w:rPr>
        <w:t>rar</w:t>
      </w:r>
      <w:proofErr w:type="spellEnd"/>
      <w:r w:rsidRPr="00A3503B">
        <w:rPr>
          <w:rFonts w:ascii="Times New Roman" w:eastAsia="Times New Roman" w:hAnsi="Times New Roman"/>
          <w:sz w:val="24"/>
          <w:szCs w:val="24"/>
          <w:lang w:eastAsia="ru-RU"/>
        </w:rPr>
        <w:t xml:space="preserve"> – для сжатых документов в один файл;</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5) </w:t>
      </w:r>
      <w:proofErr w:type="spellStart"/>
      <w:r w:rsidRPr="00A3503B">
        <w:rPr>
          <w:rFonts w:ascii="Times New Roman" w:eastAsia="Times New Roman" w:hAnsi="Times New Roman"/>
          <w:sz w:val="24"/>
          <w:szCs w:val="24"/>
          <w:lang w:eastAsia="ru-RU"/>
        </w:rPr>
        <w:t>sig</w:t>
      </w:r>
      <w:proofErr w:type="spellEnd"/>
      <w:r w:rsidRPr="00A3503B">
        <w:rPr>
          <w:rFonts w:ascii="Times New Roman" w:eastAsia="Times New Roman" w:hAnsi="Times New Roman"/>
          <w:sz w:val="24"/>
          <w:szCs w:val="24"/>
          <w:lang w:eastAsia="ru-RU"/>
        </w:rPr>
        <w:t xml:space="preserve"> – для открепленной УКЭП.</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- 500 </w:t>
      </w:r>
      <w:proofErr w:type="spellStart"/>
      <w:r w:rsidRPr="00A3503B">
        <w:rPr>
          <w:rFonts w:ascii="Times New Roman" w:eastAsia="Times New Roman" w:hAnsi="Times New Roman"/>
          <w:sz w:val="24"/>
          <w:szCs w:val="24"/>
          <w:lang w:eastAsia="ru-RU"/>
        </w:rPr>
        <w:t>dpi</w:t>
      </w:r>
      <w:proofErr w:type="spellEnd"/>
      <w:r w:rsidRPr="00A3503B">
        <w:rPr>
          <w:rFonts w:ascii="Times New Roman" w:eastAsia="Times New Roman" w:hAnsi="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1) «черно-белый» (при отсутствии в документе графических изображений и(или) цветного текста);</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3503B" w:rsidRDefault="00A3503B" w:rsidP="00A3503B">
      <w:pPr>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lastRenderedPageBreak/>
        <w:t>Исчерпывающий перечень оснований для отказа в приеме документов, необходимых для предоставления муниципальной услуги</w:t>
      </w:r>
    </w:p>
    <w:p w:rsidR="00A3503B" w:rsidRPr="00A3503B" w:rsidRDefault="00A3503B" w:rsidP="00A3503B">
      <w:pPr>
        <w:jc w:val="center"/>
        <w:rPr>
          <w:rFonts w:ascii="Times New Roman" w:eastAsia="Times New Roman" w:hAnsi="Times New Roman"/>
          <w:b/>
          <w:sz w:val="24"/>
          <w:szCs w:val="24"/>
          <w:lang w:eastAsia="ru-RU"/>
        </w:rPr>
      </w:pP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2.12. Основаниями для отказа в приеме к рассмотрению документов, необходимых для предоставления муниципальной услуги являются:</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2.12.1. представление неполного комплекта документов;</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2.12.2. представленные документы утратили силу на момент обращения за услугой;</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2.12.3.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2.12.4.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2.12.5.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2.12.6.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2.12.7. неполное заполнение полей в форме заявления, в том числе в интерактивной форме заявления на ЕПГУ.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2.13.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w:t>
      </w:r>
      <w:r w:rsidRPr="00A3503B">
        <w:rPr>
          <w:rFonts w:ascii="Times New Roman" w:eastAsia="Times New Roman" w:hAnsi="Times New Roman"/>
          <w:i/>
          <w:sz w:val="24"/>
          <w:szCs w:val="24"/>
          <w:lang w:eastAsia="ru-RU"/>
        </w:rPr>
        <w:t>первого</w:t>
      </w:r>
      <w:r w:rsidRPr="00A3503B">
        <w:rPr>
          <w:rFonts w:ascii="Times New Roman" w:eastAsia="Times New Roman" w:hAnsi="Times New Roman"/>
          <w:sz w:val="24"/>
          <w:szCs w:val="24"/>
          <w:lang w:eastAsia="ru-RU"/>
        </w:rPr>
        <w:t xml:space="preserve"> рабочего дня, следующего за днем подачи заявления.</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3503B" w:rsidRDefault="00A3503B" w:rsidP="00A3503B">
      <w:pPr>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3503B" w:rsidRPr="00A3503B" w:rsidRDefault="00A3503B" w:rsidP="00A3503B">
      <w:pPr>
        <w:jc w:val="center"/>
        <w:rPr>
          <w:rFonts w:ascii="Times New Roman" w:eastAsia="Times New Roman" w:hAnsi="Times New Roman"/>
          <w:b/>
          <w:sz w:val="24"/>
          <w:szCs w:val="24"/>
          <w:lang w:eastAsia="ru-RU"/>
        </w:rPr>
      </w:pP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2.15. Основание для приостановления предоставления муниципальной услуги: если на момент поступления в Администрацию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lastRenderedPageBreak/>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w:t>
      </w:r>
    </w:p>
    <w:p w:rsidR="00A3503B" w:rsidRDefault="00A3503B" w:rsidP="00A3503B">
      <w:pPr>
        <w:jc w:val="center"/>
        <w:rPr>
          <w:rFonts w:ascii="Times New Roman" w:eastAsia="Times New Roman" w:hAnsi="Times New Roman"/>
          <w:sz w:val="24"/>
          <w:szCs w:val="24"/>
          <w:lang w:eastAsia="ru-RU"/>
        </w:rPr>
      </w:pPr>
      <w:r w:rsidRPr="00A3503B">
        <w:rPr>
          <w:rFonts w:ascii="Times New Roman" w:eastAsia="Times New Roman" w:hAnsi="Times New Roman"/>
          <w:b/>
          <w:sz w:val="24"/>
          <w:szCs w:val="24"/>
          <w:lang w:eastAsia="ru-RU"/>
        </w:rPr>
        <w:t xml:space="preserve"> Исчерпывающий перечень оснований для отказа в предоставлении муниципальной услуги</w:t>
      </w:r>
      <w:r w:rsidRPr="00A3503B">
        <w:rPr>
          <w:rFonts w:ascii="Times New Roman" w:eastAsia="Times New Roman" w:hAnsi="Times New Roman"/>
          <w:sz w:val="24"/>
          <w:szCs w:val="24"/>
          <w:lang w:eastAsia="ru-RU"/>
        </w:rPr>
        <w:t>.</w:t>
      </w:r>
    </w:p>
    <w:p w:rsidR="00A3503B" w:rsidRPr="00A3503B" w:rsidRDefault="00A3503B" w:rsidP="00A3503B">
      <w:pPr>
        <w:jc w:val="center"/>
        <w:rPr>
          <w:rFonts w:ascii="Times New Roman" w:eastAsia="Times New Roman" w:hAnsi="Times New Roman"/>
          <w:sz w:val="24"/>
          <w:szCs w:val="24"/>
          <w:lang w:eastAsia="ru-RU"/>
        </w:rPr>
      </w:pP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2.16. Основания для отказа в предоставлении муниципальной услуги: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2.16.1.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2.16.2.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2.16.3.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2.16.4.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2.16.5.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2.16.6.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2.16.7.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r w:rsidRPr="00A3503B">
        <w:rPr>
          <w:rFonts w:ascii="Times New Roman" w:eastAsia="Times New Roman" w:hAnsi="Times New Roman"/>
          <w:sz w:val="24"/>
          <w:szCs w:val="24"/>
          <w:lang w:eastAsia="ru-RU"/>
        </w:rPr>
        <w:br/>
        <w:t xml:space="preserve">2.16.8.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A3503B">
        <w:rPr>
          <w:rFonts w:ascii="Times New Roman" w:eastAsia="Times New Roman" w:hAnsi="Times New Roman"/>
          <w:sz w:val="24"/>
          <w:szCs w:val="24"/>
          <w:lang w:eastAsia="ru-RU"/>
        </w:rPr>
        <w:t>охотхозяйственного</w:t>
      </w:r>
      <w:proofErr w:type="spellEnd"/>
      <w:r w:rsidRPr="00A3503B">
        <w:rPr>
          <w:rFonts w:ascii="Times New Roman" w:eastAsia="Times New Roman" w:hAnsi="Times New Roman"/>
          <w:sz w:val="24"/>
          <w:szCs w:val="24"/>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w:t>
      </w:r>
      <w:r w:rsidRPr="00A3503B">
        <w:rPr>
          <w:rFonts w:ascii="Times New Roman" w:eastAsia="Times New Roman" w:hAnsi="Times New Roman"/>
          <w:sz w:val="24"/>
          <w:szCs w:val="24"/>
          <w:lang w:eastAsia="ru-RU"/>
        </w:rPr>
        <w:lastRenderedPageBreak/>
        <w:t>безопасности и временно не используемых для указанных нужд, на срок не более чем пять лет;</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2.16.9.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2.16.10.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2.16.11.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2.16.12.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2.16.13.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lastRenderedPageBreak/>
        <w:t>2.16.14.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2.16.15.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2.16.16.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2.16.17.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2.16.18.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2.16.19. в отношении земельного участка, указанного в заявлении опубликовано и размещено в соответствии с подпунктом 1 пункта 1 статьи </w:t>
      </w:r>
      <w:proofErr w:type="gramStart"/>
      <w:r w:rsidRPr="00A3503B">
        <w:rPr>
          <w:rFonts w:ascii="Times New Roman" w:eastAsia="Times New Roman" w:hAnsi="Times New Roman"/>
          <w:sz w:val="24"/>
          <w:szCs w:val="24"/>
          <w:lang w:eastAsia="ru-RU"/>
        </w:rPr>
        <w:t>39.18 .</w:t>
      </w:r>
      <w:proofErr w:type="gramEnd"/>
      <w:r w:rsidRPr="00A3503B">
        <w:rPr>
          <w:rFonts w:ascii="Times New Roman" w:eastAsia="Times New Roman" w:hAnsi="Times New Roman"/>
          <w:sz w:val="24"/>
          <w:szCs w:val="24"/>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2.16.20. 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lastRenderedPageBreak/>
        <w:t>2.16.21.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2.16.22.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A3503B">
        <w:rPr>
          <w:rFonts w:ascii="Times New Roman" w:eastAsia="Times New Roman" w:hAnsi="Times New Roman"/>
          <w:sz w:val="24"/>
          <w:szCs w:val="24"/>
          <w:lang w:eastAsia="ru-RU"/>
        </w:rPr>
        <w:t>охотхозяйственного</w:t>
      </w:r>
      <w:proofErr w:type="spellEnd"/>
      <w:r w:rsidRPr="00A3503B">
        <w:rPr>
          <w:rFonts w:ascii="Times New Roman" w:eastAsia="Times New Roman" w:hAnsi="Times New Roman"/>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2.16.23.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2.16.24.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2.16.25.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2.16.26. предоставление земельного участка на заявленном виде прав не допускается; 2.16.27. 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2.16.28. 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2.16.29.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lastRenderedPageBreak/>
        <w:t xml:space="preserve">2.16.30. указанный в заявлении земельный участок изъят для государственных или </w:t>
      </w:r>
      <w:proofErr w:type="gramStart"/>
      <w:r w:rsidRPr="00A3503B">
        <w:rPr>
          <w:rFonts w:ascii="Times New Roman" w:eastAsia="Times New Roman" w:hAnsi="Times New Roman"/>
          <w:sz w:val="24"/>
          <w:szCs w:val="24"/>
          <w:lang w:eastAsia="ru-RU"/>
        </w:rPr>
        <w:t>муниципальных нужд</w:t>
      </w:r>
      <w:proofErr w:type="gramEnd"/>
      <w:r w:rsidRPr="00A3503B">
        <w:rPr>
          <w:rFonts w:ascii="Times New Roman" w:eastAsia="Times New Roman" w:hAnsi="Times New Roman"/>
          <w:sz w:val="24"/>
          <w:szCs w:val="24"/>
          <w:lang w:eastAsia="ru-RU"/>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A3503B" w:rsidRDefault="00A3503B" w:rsidP="00A3503B">
      <w:pPr>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Размер платы, взимаемой с заявителя при предоставлении муниципальной услуги, и способы ее взимания</w:t>
      </w:r>
    </w:p>
    <w:p w:rsidR="00A3503B" w:rsidRPr="00A3503B" w:rsidRDefault="00A3503B" w:rsidP="00A3503B">
      <w:pPr>
        <w:jc w:val="center"/>
        <w:rPr>
          <w:rFonts w:ascii="Times New Roman" w:eastAsia="Times New Roman" w:hAnsi="Times New Roman"/>
          <w:b/>
          <w:sz w:val="24"/>
          <w:szCs w:val="24"/>
          <w:lang w:eastAsia="ru-RU"/>
        </w:rPr>
      </w:pPr>
    </w:p>
    <w:p w:rsidR="00A3503B" w:rsidRDefault="00A3503B" w:rsidP="00A3503B">
      <w:pPr>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2.17. Предоставление муниципальной услуги осуществляется бесплатно.</w:t>
      </w:r>
    </w:p>
    <w:p w:rsidR="00A3503B" w:rsidRPr="00A3503B" w:rsidRDefault="00A3503B" w:rsidP="00A3503B">
      <w:pPr>
        <w:jc w:val="both"/>
        <w:rPr>
          <w:rFonts w:ascii="Times New Roman" w:eastAsia="Times New Roman" w:hAnsi="Times New Roman"/>
          <w:sz w:val="24"/>
          <w:szCs w:val="24"/>
          <w:lang w:eastAsia="ru-RU"/>
        </w:rPr>
      </w:pPr>
    </w:p>
    <w:p w:rsidR="00A3503B" w:rsidRDefault="00A3503B" w:rsidP="00A3503B">
      <w:pPr>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A3503B" w:rsidRPr="00A3503B" w:rsidRDefault="00A3503B" w:rsidP="00A3503B">
      <w:pPr>
        <w:jc w:val="center"/>
        <w:rPr>
          <w:rFonts w:ascii="Times New Roman" w:eastAsia="Times New Roman" w:hAnsi="Times New Roman"/>
          <w:b/>
          <w:sz w:val="24"/>
          <w:szCs w:val="24"/>
          <w:lang w:eastAsia="ru-RU"/>
        </w:rPr>
      </w:pP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2.18. Регистрация направленного Заявителем заявления о предоставлении муниципальной услуги способами, указанными в пунктах 2.8.1 и 2.8.2 настоящего Административного регламента в Администрации осуществляется не позднее 1 (одного) рабочего дня, следующего за днем его поступления.</w:t>
      </w:r>
    </w:p>
    <w:p w:rsidR="00A3503B" w:rsidRPr="00A3503B" w:rsidRDefault="00A3503B" w:rsidP="00A3503B">
      <w:pPr>
        <w:spacing w:after="200" w:line="276" w:lineRule="auto"/>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Требования к помещениям, в которых предоставляется муниципальная услуга</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2.19. Административные здания, в которых предоставляется муниципальная услуга, должны обеспечивать удобные и комфортные условия для Заявителей.</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lastRenderedPageBreak/>
        <w:t>Центральный вход в здание Администрации должен быть оборудован информационной табличкой (вывеской), содержащей информацию:</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наименование;</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местонахождение и юридический адрес;</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режим работы;</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график приема;</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номера телефонов для справок.</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Помещения, в которых предоставляется муниципальная услуга, оснащаются:</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противопожарной системой и средствами пожаротушения;</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системой оповещения о возникновении чрезвычайной ситуации; средствами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оказания первой медицинской помощи;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туалетными комнатами для посетителей.</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w:t>
      </w:r>
      <w:proofErr w:type="gramStart"/>
      <w:r w:rsidRPr="00A3503B">
        <w:rPr>
          <w:rFonts w:ascii="Times New Roman" w:eastAsia="Times New Roman" w:hAnsi="Times New Roman"/>
          <w:sz w:val="24"/>
          <w:szCs w:val="24"/>
          <w:lang w:eastAsia="ru-RU"/>
        </w:rPr>
        <w:t>важных  мест</w:t>
      </w:r>
      <w:proofErr w:type="gramEnd"/>
      <w:r w:rsidRPr="00A3503B">
        <w:rPr>
          <w:rFonts w:ascii="Times New Roman" w:eastAsia="Times New Roman" w:hAnsi="Times New Roman"/>
          <w:sz w:val="24"/>
          <w:szCs w:val="24"/>
          <w:lang w:eastAsia="ru-RU"/>
        </w:rPr>
        <w:t xml:space="preserve"> полужирным шрифтом.</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Места приема Заявителей оборудуются информационными табличками (вывесками) с указанием:</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номера кабинета и наименования отдела;</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фамилии, имени и отчества (последнее - при наличии), должности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ответственного лица за прием документов;</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графика приема Заявителей.</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lastRenderedPageBreak/>
        <w:t xml:space="preserve">При предоставлении муниципальной услуги инвалидам обеспечиваются: </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допуск </w:t>
      </w:r>
      <w:proofErr w:type="spellStart"/>
      <w:r w:rsidRPr="00A3503B">
        <w:rPr>
          <w:rFonts w:ascii="Times New Roman" w:eastAsia="Times New Roman" w:hAnsi="Times New Roman"/>
          <w:sz w:val="24"/>
          <w:szCs w:val="24"/>
          <w:lang w:eastAsia="ru-RU"/>
        </w:rPr>
        <w:t>сурдопереводчика</w:t>
      </w:r>
      <w:proofErr w:type="spellEnd"/>
      <w:r w:rsidRPr="00A3503B">
        <w:rPr>
          <w:rFonts w:ascii="Times New Roman" w:eastAsia="Times New Roman" w:hAnsi="Times New Roman"/>
          <w:sz w:val="24"/>
          <w:szCs w:val="24"/>
          <w:lang w:eastAsia="ru-RU"/>
        </w:rPr>
        <w:t xml:space="preserve"> и </w:t>
      </w:r>
      <w:proofErr w:type="spellStart"/>
      <w:r w:rsidRPr="00A3503B">
        <w:rPr>
          <w:rFonts w:ascii="Times New Roman" w:eastAsia="Times New Roman" w:hAnsi="Times New Roman"/>
          <w:sz w:val="24"/>
          <w:szCs w:val="24"/>
          <w:lang w:eastAsia="ru-RU"/>
        </w:rPr>
        <w:t>тифлосурдопереводчика</w:t>
      </w:r>
      <w:proofErr w:type="spellEnd"/>
      <w:r w:rsidRPr="00A3503B">
        <w:rPr>
          <w:rFonts w:ascii="Times New Roman" w:eastAsia="Times New Roman" w:hAnsi="Times New Roman"/>
          <w:sz w:val="24"/>
          <w:szCs w:val="24"/>
          <w:lang w:eastAsia="ru-RU"/>
        </w:rPr>
        <w:t>;</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A3503B" w:rsidRPr="00A3503B" w:rsidRDefault="00A3503B" w:rsidP="00A3503B">
      <w:pPr>
        <w:spacing w:after="200" w:line="276" w:lineRule="auto"/>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Показатели доступности и качества муниципальной услуги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2.20. Основными показателями доступности предоставления муниципальной услуги являются:</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2.20.1.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2.20.2. доступность электронных форм документов, необходимых для предоставления муниципальной услуги;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2.20.3. возможность подачи заявления на получение муниципальной услуги и документов в электронной форме;</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2.20.4. предоставление муниципальной услуги в соответствии с вариантом предоставления муниципальной услуги;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2.20.5.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lastRenderedPageBreak/>
        <w:t>2.20.6. возможность получения Заявителем уведомлений о предоставлении муниципальной услуги с помощью ЕПГУ;</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2.20.7. возможность получения информации о ходе предоставления муниципальной услуги, в том числе с использованием сети «Интернет».</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2.21. Основными показателями качества муниципальной услуги являются:</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2.21.1.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2.21.2. Минимально возможное количество взаимодействий гражданина с должностными лицами, участвующими в предоставлении муниципальной услуги.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2.21.3. Отсутствие обоснованных жалоб на действия (бездействие) сотрудников и их некорректное (невнимательное) отношение к заявителям.</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2.21.4. Отсутствие нарушений установленных сроков в процессе предоставления муниципальной услуги.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2.21.5.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w:t>
      </w:r>
      <w:proofErr w:type="gramStart"/>
      <w:r w:rsidRPr="00A3503B">
        <w:rPr>
          <w:rFonts w:ascii="Times New Roman" w:eastAsia="Times New Roman" w:hAnsi="Times New Roman"/>
          <w:sz w:val="24"/>
          <w:szCs w:val="24"/>
          <w:lang w:eastAsia="ru-RU"/>
        </w:rPr>
        <w:t>рассмотрения</w:t>
      </w:r>
      <w:proofErr w:type="gramEnd"/>
      <w:r w:rsidRPr="00A3503B">
        <w:rPr>
          <w:rFonts w:ascii="Times New Roman" w:eastAsia="Times New Roman" w:hAnsi="Times New Roman"/>
          <w:sz w:val="24"/>
          <w:szCs w:val="24"/>
          <w:lang w:eastAsia="ru-RU"/>
        </w:rPr>
        <w:t xml:space="preserve"> которых вынесены решения об удовлетворении (частичном удовлетворении) требований заявителей.</w:t>
      </w:r>
    </w:p>
    <w:p w:rsidR="00A3503B" w:rsidRPr="00A3503B" w:rsidRDefault="00A3503B" w:rsidP="00A3503B">
      <w:pPr>
        <w:spacing w:after="200" w:line="276" w:lineRule="auto"/>
        <w:rPr>
          <w:rFonts w:eastAsia="Times New Roman"/>
          <w:lang w:eastAsia="ru-RU"/>
        </w:rPr>
      </w:pPr>
    </w:p>
    <w:p w:rsidR="00A3503B" w:rsidRPr="00A3503B" w:rsidRDefault="00A3503B" w:rsidP="00A3503B">
      <w:pPr>
        <w:spacing w:after="200" w:line="276" w:lineRule="auto"/>
        <w:jc w:val="right"/>
        <w:rPr>
          <w:rFonts w:ascii="Times New Roman" w:eastAsia="Times New Roman" w:hAnsi="Times New Roman"/>
          <w:lang w:eastAsia="ru-RU"/>
        </w:rPr>
      </w:pPr>
      <w:r w:rsidRPr="00A3503B">
        <w:rPr>
          <w:rFonts w:ascii="Times New Roman" w:eastAsia="Times New Roman" w:hAnsi="Times New Roman"/>
          <w:lang w:eastAsia="ru-RU"/>
        </w:rPr>
        <w:t>Приложение № 1</w:t>
      </w:r>
      <w:r w:rsidRPr="00A3503B">
        <w:rPr>
          <w:rFonts w:ascii="Times New Roman" w:eastAsia="Times New Roman" w:hAnsi="Times New Roman"/>
          <w:lang w:eastAsia="ru-RU"/>
        </w:rPr>
        <w:br/>
        <w:t>к Административному регламенту</w:t>
      </w:r>
      <w:r w:rsidRPr="00A3503B">
        <w:rPr>
          <w:rFonts w:ascii="Times New Roman" w:eastAsia="Times New Roman" w:hAnsi="Times New Roman"/>
          <w:lang w:eastAsia="ru-RU"/>
        </w:rPr>
        <w:br/>
        <w:t>по предоставлению муниципальной услуги</w:t>
      </w:r>
    </w:p>
    <w:p w:rsidR="00A3503B" w:rsidRPr="00A3503B" w:rsidRDefault="00A3503B" w:rsidP="00A3503B">
      <w:pPr>
        <w:spacing w:after="200" w:line="276" w:lineRule="auto"/>
        <w:jc w:val="center"/>
        <w:rPr>
          <w:rFonts w:ascii="Times New Roman" w:eastAsia="Times New Roman" w:hAnsi="Times New Roman"/>
          <w:b/>
          <w:lang w:eastAsia="ru-RU"/>
        </w:rPr>
      </w:pPr>
      <w:r w:rsidRPr="00A3503B">
        <w:rPr>
          <w:rFonts w:ascii="Times New Roman" w:eastAsia="Times New Roman" w:hAnsi="Times New Roman"/>
          <w:b/>
          <w:lang w:eastAsia="ru-RU"/>
        </w:rPr>
        <w:t>Признаки, определяющие вариант предоставления муниципальной услуги</w:t>
      </w:r>
    </w:p>
    <w:tbl>
      <w:tblPr>
        <w:tblStyle w:val="a9"/>
        <w:tblW w:w="0" w:type="auto"/>
        <w:tblLook w:val="04A0" w:firstRow="1" w:lastRow="0" w:firstColumn="1" w:lastColumn="0" w:noHBand="0" w:noVBand="1"/>
      </w:tblPr>
      <w:tblGrid>
        <w:gridCol w:w="560"/>
        <w:gridCol w:w="3249"/>
        <w:gridCol w:w="5253"/>
      </w:tblGrid>
      <w:tr w:rsidR="00A3503B" w:rsidRPr="00A3503B" w:rsidTr="00A3503B">
        <w:tc>
          <w:tcPr>
            <w:tcW w:w="534" w:type="dxa"/>
          </w:tcPr>
          <w:p w:rsidR="00A3503B" w:rsidRPr="00A3503B" w:rsidRDefault="00A3503B" w:rsidP="00A3503B">
            <w:pPr>
              <w:jc w:val="center"/>
              <w:rPr>
                <w:rFonts w:ascii="Times New Roman" w:eastAsia="Times New Roman" w:hAnsi="Times New Roman"/>
                <w:b/>
                <w:lang w:eastAsia="ru-RU"/>
              </w:rPr>
            </w:pPr>
            <w:r w:rsidRPr="00A3503B">
              <w:rPr>
                <w:rFonts w:ascii="Times New Roman" w:eastAsia="Times New Roman" w:hAnsi="Times New Roman"/>
                <w:b/>
                <w:lang w:eastAsia="ru-RU"/>
              </w:rPr>
              <w:t>№ п/п</w:t>
            </w:r>
          </w:p>
        </w:tc>
        <w:tc>
          <w:tcPr>
            <w:tcW w:w="3402" w:type="dxa"/>
          </w:tcPr>
          <w:p w:rsidR="00A3503B" w:rsidRPr="00A3503B" w:rsidRDefault="00A3503B" w:rsidP="00A3503B">
            <w:pPr>
              <w:jc w:val="center"/>
              <w:rPr>
                <w:rFonts w:ascii="Times New Roman" w:eastAsia="Times New Roman" w:hAnsi="Times New Roman"/>
                <w:b/>
                <w:lang w:eastAsia="ru-RU"/>
              </w:rPr>
            </w:pPr>
            <w:r w:rsidRPr="00A3503B">
              <w:rPr>
                <w:rFonts w:ascii="Times New Roman" w:eastAsia="Times New Roman" w:hAnsi="Times New Roman"/>
                <w:b/>
                <w:lang w:eastAsia="ru-RU"/>
              </w:rPr>
              <w:t>Наименование признака</w:t>
            </w:r>
          </w:p>
        </w:tc>
        <w:tc>
          <w:tcPr>
            <w:tcW w:w="5635" w:type="dxa"/>
          </w:tcPr>
          <w:p w:rsidR="00A3503B" w:rsidRPr="00A3503B" w:rsidRDefault="00A3503B" w:rsidP="00A3503B">
            <w:pPr>
              <w:jc w:val="center"/>
              <w:rPr>
                <w:rFonts w:ascii="Times New Roman" w:eastAsia="Times New Roman" w:hAnsi="Times New Roman"/>
                <w:b/>
                <w:lang w:eastAsia="ru-RU"/>
              </w:rPr>
            </w:pPr>
            <w:r w:rsidRPr="00A3503B">
              <w:rPr>
                <w:rFonts w:ascii="Times New Roman" w:eastAsia="Times New Roman" w:hAnsi="Times New Roman"/>
                <w:b/>
                <w:lang w:eastAsia="ru-RU"/>
              </w:rPr>
              <w:t>Значение признака</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w:t>
            </w: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w:t>
            </w: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Цель обращения</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 Предварительное согласование предоставления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земельного участка в аренду</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 Предварительное согласование предоставления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земельного участка в собственность за плату</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 Предварительное согласование предоставления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земельного участка в безвозмездное пользование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 Предварительное согласование предоставления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земельного участка в постоянное (бессрочное)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пользование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 Предварительное согласование предоставления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земельного участка в собственность бесплатно</w:t>
            </w:r>
          </w:p>
        </w:tc>
      </w:tr>
      <w:tr w:rsidR="00A3503B" w:rsidRPr="00A3503B" w:rsidTr="00A3503B">
        <w:tc>
          <w:tcPr>
            <w:tcW w:w="9571" w:type="dxa"/>
            <w:gridSpan w:val="3"/>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 xml:space="preserve">Критерии для формирования вариантов предоставления услуги для </w:t>
            </w:r>
            <w:proofErr w:type="spellStart"/>
            <w:r w:rsidRPr="00A3503B">
              <w:rPr>
                <w:rFonts w:ascii="Times New Roman" w:eastAsia="Times New Roman" w:hAnsi="Times New Roman"/>
                <w:lang w:eastAsia="ru-RU"/>
              </w:rPr>
              <w:t>подуслуги</w:t>
            </w:r>
            <w:proofErr w:type="spellEnd"/>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«Предварительное согласование предоставления земельного участка в аренду</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 Кто обращается за услугой?</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 Представитель</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 К какой категории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lastRenderedPageBreak/>
              <w:t>относится заявитель?</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lastRenderedPageBreak/>
              <w:t>5. Физическое лицо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lastRenderedPageBreak/>
              <w:t>6. Индивидуальный предприниматель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7. Юридическое лицо</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8. Заявитель является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иностранным юридическим</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лицом?</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9. Юридическое лицо зарегистрировано в РФ</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10. Иностранное юридическое лицо</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11 . К какой категории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относится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(физическое лицо)?</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12. Арендатор земельного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13. Лицо, у которого изъят арендованный участок</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14. Гражданин, испрашивающий участок для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сенокошения, выпаса животных, огородничества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15. Лицо, с которым заключен договор о развитии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застроенной территории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16. Лицо, уполномоченное решением общего собрания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членов садоводческого или огороднического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товарищества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17. Член садоводческого или огороднического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товарищества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18. Гражданин, имеющий право на первоочередное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предоставление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19. Собственник здания, сооружения, расположенного на</w:t>
            </w:r>
            <w:r w:rsidRPr="00A3503B">
              <w:rPr>
                <w:rFonts w:eastAsia="Times New Roman"/>
                <w:lang w:eastAsia="ru-RU"/>
              </w:rPr>
              <w:t xml:space="preserve"> </w:t>
            </w:r>
            <w:r w:rsidRPr="00A3503B">
              <w:rPr>
                <w:rFonts w:ascii="Times New Roman" w:eastAsia="Times New Roman" w:hAnsi="Times New Roman"/>
                <w:lang w:eastAsia="ru-RU"/>
              </w:rPr>
              <w:t>земельном участке, помещения в них</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20. Собственник объекта незавершенного строительства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21. Лицо, имеющее право на приобретение 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 xml:space="preserve">собственность участка без торгов </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22 . К какой категории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арендатора относится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заявитель?</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23. Арендатор участка, имеющий право на заключение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нового договора аренды</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24. Арендатор участка, из которого образован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испрашиваемый участок</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25. Арендатор участка, предназначенного для ведения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сельскохозяйственного производства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26. Арендатор участка, предоставленного для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комплексного освоения территории, из которого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образован испрашиваемый участок</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27 . Договор аренды</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земельного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28. Договор зарегистрирован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29. Договор не зарегистрирован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30 . Договор аренды исходного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земельного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31. Договор зарегистрирован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32. Договор не зарегистрирован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33 . На основании какого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документа был изъят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34. Соглашение об изъятии земельного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35. Решение суда, на основании которого изъят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36 . Право на исходный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зарегистрировано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37.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38.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39 . Право на исходный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зарегистрировано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40.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41.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42 . Право на здание,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сооружение, объект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незавершенного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строительства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зарегистрировано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43.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44.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45 . Право заявителя на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испрашиваемый участок 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46.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47.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48 . К какой категории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относится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(индивидуальный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предприниматель)?</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49. Арендатор земельного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50. Крестьянское (фермерское)хозяйство,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испрашивающее участок для осуществления своей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деятельности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51. Собственник объекта незавершенного строительства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52. Крестьянское (фермерское) хозяйство, использующее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участок сельскохозяйственного назначения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53. Лицо, с которым заключен договор о развитии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застроенной территории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 xml:space="preserve">54. Лицо, у которого изъят арендованный участок 55. </w:t>
            </w:r>
            <w:proofErr w:type="spellStart"/>
            <w:r w:rsidRPr="00A3503B">
              <w:rPr>
                <w:rFonts w:ascii="Times New Roman" w:eastAsia="Times New Roman" w:hAnsi="Times New Roman"/>
                <w:lang w:eastAsia="ru-RU"/>
              </w:rPr>
              <w:t>Недропользователь</w:t>
            </w:r>
            <w:proofErr w:type="spellEnd"/>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56. Резидент особой экономической зоны</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57. Лицо, с которым заключено концессионное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соглашение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58. Лицо, заключившее договор об освоении территории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в целях строительства и эксплуатации наемного дома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коммерческого использования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 xml:space="preserve">59. Лицо, с которым заключено </w:t>
            </w:r>
            <w:proofErr w:type="spellStart"/>
            <w:r w:rsidRPr="00A3503B">
              <w:rPr>
                <w:rFonts w:ascii="Times New Roman" w:eastAsia="Times New Roman" w:hAnsi="Times New Roman"/>
                <w:lang w:eastAsia="ru-RU"/>
              </w:rPr>
              <w:t>охотхозяйственное</w:t>
            </w:r>
            <w:proofErr w:type="spellEnd"/>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соглашение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60. Лицо, испрашивающее участок для размещения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водохранилища и (или) гидротехнического сооружения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61. Резидент зоны территориального развития,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включенный в реестр резидентов такой зоны</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62. Участник свободной экономической зоны на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территориях Республики Крым и города федерального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значения Севастополя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63. Лицо, имеющее право на добычу (вылов) водных</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биологических ресурсов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 xml:space="preserve">64. Лицо, осуществляющее товарную </w:t>
            </w:r>
            <w:proofErr w:type="spellStart"/>
            <w:r w:rsidRPr="00A3503B">
              <w:rPr>
                <w:rFonts w:ascii="Times New Roman" w:eastAsia="Times New Roman" w:hAnsi="Times New Roman"/>
                <w:lang w:eastAsia="ru-RU"/>
              </w:rPr>
              <w:t>аквакультуру</w:t>
            </w:r>
            <w:proofErr w:type="spellEnd"/>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(товарное рыбоводство)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65. Лицо, имеющее право на приобретение 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lastRenderedPageBreak/>
              <w:t>собственность участка без торгов</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66 . К какой категории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арендатора относится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заявитель?</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67. Арендатор участка, имеющий право на заключение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нового договора аренды</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68. Арендатор участка. из которого образован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испрашиваемый участок</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69. Арендатор участка, предназначенного для ведения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сельскохозяйственного производства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70. Арендатор участка, предоставленного для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комплексного освоения территории, из которого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образован испрашиваемый участок</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71 . Договор аренды</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земельного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72. Договор зарегистрирован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73. Договор не зарегистрирован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74 . Договор аренды исходного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земельного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75. Договор зарегистрирован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76. Договор не зарегистрирован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77 . Крестьянское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(фермерское) хозяйство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создано несколькими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гражданами?</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78. Крестьянское (фермерское) хозяйство создано одним</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гражданином</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79. Крестьянское (фермерское) хозяйство создано двумя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или более гражданами</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80 . Право на объект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незавершенного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строительства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зарегистрировано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81.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82.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83 . Право заявителя на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испрашиваемый участок 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84.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85.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86 . На основании какого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документа был изъят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87. Соглашение об изъятии земельного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88. Решение суда, на основании которого изъят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89 . На основании какого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документа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осуществляет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недропользование?</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90. Проектная документация на выполнение работ,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связанных с пользованием недрами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91. Государственное задание, предусматривающее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выполнение мероприятий по государственному</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геологическому изучению недр</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92. Государственный контракт на выполнение работ по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геологическому изучению недр</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93 . На основании какого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документа осуществляется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добычу (вылов) водных</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биологических ресурсов?</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94. Решение о предоставлении в пользование водных</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биологических ресурсов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95. Договор о предоставлении рыбопромыслового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96. Договор пользования водными биологическими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ресурсами</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97 . К какой категории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относится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(юридическое лицо)?</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98. Арендатор земельного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99. Лицо, с которым заключен договор о развитии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застроенной территории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100. Собственник или пользователь здания, сооружения,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помещений в них</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101. Собственник объекта незавершенного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строительства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102. Лицо, испрашивающее участок для размещения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объектов инженерно-технического обеспечения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103. Некоммерческая организация, которой участок</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предоставлен для комплексного освоения в целях</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индивидуального жилищного строительства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104. Лицо, с которым заключен договор об освоении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территории в целях строительства стандартного жилья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105. Лицо, с которым заключен договор о комплексном</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освоении территории для строительства жилья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106. Лицо, с которым заключен договор о комплексном</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развитии территории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107. Лицо, использующее участок на праве постоянного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(бессрочного) пользования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108. Крестьянское (фермерское) хозяйство,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использующее участок сельскохозяйственного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назначения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109. Крестьянское (фермерское) хозяйство,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испрашивающее участок для осуществления своей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деятельности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110. Лицо, испрашивающее участок для размещения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социальных объектов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111. Лицо, испрашивающее участок для выполнения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международных обязательств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112. Лицо, у которого изъят арендованный участок</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113. Религиозная организация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114. Казачье общество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115. Лицо, имеющее право на приобретение собственность участка без торгов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 xml:space="preserve">116. </w:t>
            </w:r>
            <w:proofErr w:type="spellStart"/>
            <w:r w:rsidRPr="00A3503B">
              <w:rPr>
                <w:rFonts w:ascii="Times New Roman" w:eastAsia="Times New Roman" w:hAnsi="Times New Roman"/>
                <w:lang w:eastAsia="ru-RU"/>
              </w:rPr>
              <w:t>Недропользователь</w:t>
            </w:r>
            <w:proofErr w:type="spellEnd"/>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117. Резидент особой экономической зоны</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118. Управляющая компания, привлеченная для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выполнения функций по созданию объектов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lastRenderedPageBreak/>
              <w:t>недвижимости в границах особой эконом. зоны и на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прилегающей к ней территории и по управлению этими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 ранее созданными объектами недвижимости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119. Лицо, с которым заключено соглашение 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взаимодействии в сфере развития инфраструктуры</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особой экономической зоны</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120. Лицо, с которым заключено концессионное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соглашение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121. Лицо, заключившее договор об освоении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территории в целях строительства и эксплуатации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наемного дома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122. Лицо, с которым заключен специальный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инвестиционный контракт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 xml:space="preserve">123. Лицо, с которым заключено </w:t>
            </w:r>
            <w:proofErr w:type="spellStart"/>
            <w:r w:rsidRPr="00A3503B">
              <w:rPr>
                <w:rFonts w:ascii="Times New Roman" w:eastAsia="Times New Roman" w:hAnsi="Times New Roman"/>
                <w:lang w:eastAsia="ru-RU"/>
              </w:rPr>
              <w:t>охотхозяйственное</w:t>
            </w:r>
            <w:proofErr w:type="spellEnd"/>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соглашение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124. Лицо, испрашивающее участок для размещения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водохранилища или гидротехнического сооружения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125. Резидент зоны территориального развития,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включенный в реестр резидентов такой зоны</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126. Участник свободной экономической зоны на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территориях Республики Крым и города федерального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значения Севастополя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127. Лицо, имеющее право на добычу (вылов) водных</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биологических ресурсов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 xml:space="preserve">128. Лицо, осуществляющее товарную </w:t>
            </w:r>
            <w:proofErr w:type="spellStart"/>
            <w:r w:rsidRPr="00A3503B">
              <w:rPr>
                <w:rFonts w:ascii="Times New Roman" w:eastAsia="Times New Roman" w:hAnsi="Times New Roman"/>
                <w:lang w:eastAsia="ru-RU"/>
              </w:rPr>
              <w:t>аквакультуру</w:t>
            </w:r>
            <w:proofErr w:type="spellEnd"/>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(товарное рыбоводство)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129. Научно-технологический центр или фонд</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130. Публично-правовая компания "Единый заказчик 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сфере строительства"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131. Государственная компания "Российские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автомобильные дороги"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132. Открытое акционерное общество "Российские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железные дороги"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133. Лицо, испрашивающее участок в соответствии с</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указом или распоряжением Президента Российской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Федерации</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13 4. К какой категории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арендатора относится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заявитель?</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135. Арендатор участка, имеющий право на заключение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нового договора аренды</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lastRenderedPageBreak/>
              <w:t>136. Арендатор участка, из которого образован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испрашиваемый участок</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137. Арендатор участка, предназначенного для ведения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сельскохозяйственного производства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138. . Арендатор участка, предоставленного для комплексного освоения территории, из которого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образован испрашиваемый участок</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139. Договор аренды</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земельного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140Договор зарегистрирован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141. Договор не зарегистрирован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142. Договор аренды</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исходного земельного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143. Договор зарегистрирован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144. Договор не зарегистрирован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14 5. Право на здание,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сооружение, помещение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зарегистрировано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146.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147.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14 8. Право на испрашиваемый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зарегистрировано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149.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150.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15 1. Право на объект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незавершенного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строительства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зарегистрировано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152.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153.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15 4. Право заявителя на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испрашиваемый участок 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155.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156.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15 7. Объект относится к</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объектам федерального,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регионального или местного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значения?</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158. Объект не относится к объектам федерального,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регионального, местного значения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159. Объект относится к объектам федерального,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регионального или местного значения</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16 0. Право заявителя на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испрашиваемый участок</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зарегистрировано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161.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162.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16 3. На основании какого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документа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обращается за получением</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участка?</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164. Распоряжение Правительства Российской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Федерации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165. Распоряжение высшего должностного лица субъекта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Российской Федерации</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16 6. На основании какого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документа был изъят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167. Соглашение об изъятии земельного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168. Решение суда, на основании которого изъят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16 9. На основании какого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документа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осуществляет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недропользование?</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170. Проектная документация на выполнение работ,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связанных с пользованием недрами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171. Государственное задание, предусматривающее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выполнение мероприятий по государственному</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геологическому изучению недр</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lastRenderedPageBreak/>
              <w:t>172. Государственный контракт на выполнение работ по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геологическому изучению недр</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17 3. Какой вид использования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наемного дома планируется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осуществлять?</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174. Коммерческое использование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175. Социальное использование</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17 6. На основании какого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документа осуществляется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добычу (вылов) водных биологических ресурсов?</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177. Решение о предоставлении в пользование водных</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биологических ресурсов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178. Договор о предоставлении рыбопромыслового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179. Договор пользования водными биологическими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ресурсами</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18 0. На основании какого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документа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обращается за получением</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участка?</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181. Указ Президента Российской Федерации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182. Распоряжение Президента Российской Федерации</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18 3. К какой категории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относится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(иностранное юридическое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лицо)?</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184. Арендатор земельного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185. Лицо, с которым заключен договор о развитии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застроенной территории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186. Собственник или пользователь здания, сооружения,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помещений в них</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187. Собственник объекта незавершенного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строительства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188. Лицо, испрашивающее участок для размещения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объектов инженерно-технического обеспечения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189. Лицо, с которым заключен договор о комплексном</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развитии территории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190. Лицо, испрашивающее участок для размещения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социальных объектов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191. Лицо, испрашивающее участок для выполнения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международных обязательств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192. Лицо, у которого изъят арендованный участок</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193. Лицо, имеющее право на приобретение 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собственность участка без торгов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 xml:space="preserve">194. </w:t>
            </w:r>
            <w:proofErr w:type="spellStart"/>
            <w:r w:rsidRPr="00A3503B">
              <w:rPr>
                <w:rFonts w:ascii="Times New Roman" w:eastAsia="Times New Roman" w:hAnsi="Times New Roman"/>
                <w:lang w:eastAsia="ru-RU"/>
              </w:rPr>
              <w:t>Недропользователь</w:t>
            </w:r>
            <w:proofErr w:type="spellEnd"/>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195. Резидент особой экономической зоны</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196. Лицо, с которым заключено соглашение 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взаимодействии в сфере развития инфраструктуры</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особой экономической зоны</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197. Лицо, с которым заключено концессионное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соглашение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198. Лицо, заключившее договор об освоении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lastRenderedPageBreak/>
              <w:t>территории в целях строительства и эксплуатации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наемного дома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199. Лицо, с которым заключен специальный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инвестиционный контракт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 xml:space="preserve">200. Лицо, с которым заключено </w:t>
            </w:r>
            <w:proofErr w:type="spellStart"/>
            <w:r w:rsidRPr="00A3503B">
              <w:rPr>
                <w:rFonts w:ascii="Times New Roman" w:eastAsia="Times New Roman" w:hAnsi="Times New Roman"/>
                <w:lang w:eastAsia="ru-RU"/>
              </w:rPr>
              <w:t>охотхозяйственное</w:t>
            </w:r>
            <w:proofErr w:type="spellEnd"/>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соглашение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201. Лицо, испрашивающее участок для размещения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водохранилища или гидротехнического сооружения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202. Резидент зоны территориального развития,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включенный в реестр резидентов такой зоны</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203. Лицо, имеющее право на добычу (вылов) водных</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биологических ресурсов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 xml:space="preserve">204. Лицо, осуществляющее товарную </w:t>
            </w:r>
            <w:proofErr w:type="spellStart"/>
            <w:r w:rsidRPr="00A3503B">
              <w:rPr>
                <w:rFonts w:ascii="Times New Roman" w:eastAsia="Times New Roman" w:hAnsi="Times New Roman"/>
                <w:lang w:eastAsia="ru-RU"/>
              </w:rPr>
              <w:t>аквакультуру</w:t>
            </w:r>
            <w:proofErr w:type="spellEnd"/>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(товарное рыбоводство)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205. Лицо, испрашивающее участок в соответствии с указом или распоряжением Президента Российской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Федерации</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20 6. К какой категории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арендатора относится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заявитель?</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207. Арендатор участка, имеющий право на заключение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нового договора аренды</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208. Арендатор участка, из которого образован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испрашиваемый участок</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209. Арендатор участка, предназначенного для ведения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сельскохозяйственного производства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210. Арендатор участка, предоставленного для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комплексного освоения территории, из которого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образован испрашиваемый участок</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21 1. Договор аренды</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земельного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212. Договор зарегистрирован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213. Договор не зарегистрирован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21 4. Договор аренды</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исходного земельного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215. Договор зарегистрирован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216. Договор не зарегистрирован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21 7. Право на здание,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сооружение, помещение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зарегистрировано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218.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219.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22 0. Право на испрашиваемый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зарегистрировано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221.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222.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22 3. Право на объект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незавершенного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строительства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зарегистрировано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224.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225.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22 6. Право заявителя на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lastRenderedPageBreak/>
              <w:t>испрашиваемый участок 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lastRenderedPageBreak/>
              <w:t>227.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lastRenderedPageBreak/>
              <w:t>228.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22 9. Объект относится к</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объектам федерального,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регионального или местного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значения?</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230. Объект не относится к объектам федерального,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регионального, местного значения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231. Объект относится к объектам федерального,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регионального или местного значения</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23 2. На основании какого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документа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обращается за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предоставлением земельного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участка?</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233. Распоряжение Правительства Российской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Федерации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234. Распоряжение высшего должностного лица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субъекта Российской Федерации</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23 4. На основании какого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документа был изъят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236. Соглашение об изъятии земельного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237. Решение суда, на основании которого изъят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23 8. На основании какого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документа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осуществляет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недропользование?</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239. Проектная документация на выполнение работ,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связанных с пользованием недрами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240. Государственное задание, предусматривающее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выполнение мероприятий по государственному</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геологическому изучению недр</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241. Государственный контракт на выполнение работ по геологическому изучению недр</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24 2. Какой вид использования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наемного дома планируется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осуществлять?</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243. Коммерческое использование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244. Социальное использование</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24 5. На основании какого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документа осуществляется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добычу (вылов) водных</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биологических ресурсов?</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246. Решение о предоставлении в пользование водных</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биологических ресурсов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247. Договор о предоставлении рыбопромыслового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248. Договор пользования водными Биологическими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ресурсами</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24 9. На основании какого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документа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обращается за получением</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участка?</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250. Указ Президента Российской Федерации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251. Распоряжение Президента Российской Федерации</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25 2. На основании какого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документа формируется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253. Схема расположения земельного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254. Утверждённый проект межевания территории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255. Проектная документация лесных участков</w:t>
            </w:r>
          </w:p>
        </w:tc>
      </w:tr>
      <w:tr w:rsidR="00A3503B" w:rsidRPr="00A3503B" w:rsidTr="00A3503B">
        <w:tc>
          <w:tcPr>
            <w:tcW w:w="9571" w:type="dxa"/>
            <w:gridSpan w:val="3"/>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 xml:space="preserve">Критерии для формирования вариантов предоставления услуги для </w:t>
            </w:r>
            <w:proofErr w:type="spellStart"/>
            <w:r w:rsidRPr="00A3503B">
              <w:rPr>
                <w:rFonts w:ascii="Times New Roman" w:eastAsia="Times New Roman" w:hAnsi="Times New Roman"/>
                <w:lang w:eastAsia="ru-RU"/>
              </w:rPr>
              <w:t>подуслуги</w:t>
            </w:r>
            <w:proofErr w:type="spellEnd"/>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«Предварительное согласование предоставления земельного участка в собственность за плату»</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 Кто обращается за услугой?</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 Представитель</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 К какой категории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относится заявитель?</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 Физическое лицо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6. Индивидуальный предприниматель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7. Юридическое лицо</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8. Заявитель является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иностранным юридическим</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лицом?</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9. Юридическое лицо зарегистрировано в Российской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Федерации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10. Иностранное юридическое лиц</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11 . К какой категории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относится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(физическое лицо)?</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12. Собственник здания, сооружения либо помещения 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здании, сооружении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13. Член садоводческого или огороднического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некоммерческого товарищества</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14 . Право на здание,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сооружение, помещение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зарегистрировано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15.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16.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17 . Право на испрашиваемый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зарегистрировано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18.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19.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20 . Право садоводческого или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огороднического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товарищества на исходный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зарегистрировано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21.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22.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23 . К какой категории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относится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(индивидуальный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Предприниматель)</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24. Собственник здания, сооружения, либо помещения 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здании, сооружении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25. Лицо, с которым заключен договор о комплексном</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освоении территории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26. Арендатор участка для ведения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сельскохозяйственного производства 27. Крестьянское (фермерское) хозяйство, использующее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участок сельскохозяйственного назначения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28. Крестьянское (фермерское) хозяйство,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испрашивающее участок для осуществления своей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деятельности</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29 . Право на здание,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сооружение, помещение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зарегистрировано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30.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31.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32 . Право на испрашиваемый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зарегистрировано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33.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34.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35 . Крестьянское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(фермерское) хозяйство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создано несколькими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гражданами?</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36. Крестьянское (фермерское) хозяйство создано двумя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или более гражданами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37. Крестьянское (фермерское) хозяйство создано одним</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гражданином</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38 . К какой категории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относится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(юридическое лицо)?</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39. Собственник здания, сооружения либо помещения 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здании, сооружении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40. Арендатор участка для ведения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lastRenderedPageBreak/>
              <w:t>сельскохозяйственного производства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41. Лицо, с которым заключен договор о комплексном</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освоении территории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42. Лицо, использующее земельный участок на праве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постоянного (бессрочного) пользования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43. Крестьянское (фермерское) хозяйство, использующее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участок сельскохозяйственного назначения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44. Крестьянское (фермерское) хозяйство,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испрашивающее участок для осуществления своей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деятельности</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45 . Право на здание,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сооружение, помещение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зарегистрировано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46.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47.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48 . Право на испрашиваемый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зарегистрировано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49.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50.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51 . Право на испрашиваемый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зарегистрировано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52.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53.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54 . К какой категории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относится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(иностранное юридическое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лицо)?</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55. Лицо, с которым заключен договор о комплексном</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освоении территории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56. Собственник здания, сооружения либо помещения 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здании, сооружении</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57 . Право на здание,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сооружение, помещение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зарегистрировано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58.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59.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60 . Право на испрашиваемый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зарегистрировано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61.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62. Право не зарегистрировано в ЕГ</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63 . На основании какого документа формируется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64. Схема расположения земельного участка</w:t>
            </w:r>
          </w:p>
          <w:p w:rsidR="00A3503B" w:rsidRPr="00A3503B" w:rsidRDefault="00A3503B" w:rsidP="00A3503B">
            <w:pPr>
              <w:jc w:val="center"/>
              <w:rPr>
                <w:rFonts w:ascii="Times New Roman" w:eastAsia="Times New Roman" w:hAnsi="Times New Roman"/>
                <w:lang w:eastAsia="ru-RU"/>
              </w:rPr>
            </w:pPr>
            <w:r w:rsidRPr="00A3503B">
              <w:rPr>
                <w:rFonts w:eastAsia="Times New Roman"/>
                <w:lang w:eastAsia="ru-RU"/>
              </w:rPr>
              <w:t xml:space="preserve"> </w:t>
            </w:r>
            <w:r w:rsidRPr="00A3503B">
              <w:rPr>
                <w:rFonts w:ascii="Times New Roman" w:eastAsia="Times New Roman" w:hAnsi="Times New Roman"/>
                <w:lang w:eastAsia="ru-RU"/>
              </w:rPr>
              <w:t>65. Утверждённый проект межевания территории</w:t>
            </w:r>
          </w:p>
        </w:tc>
      </w:tr>
      <w:tr w:rsidR="00A3503B" w:rsidRPr="00A3503B" w:rsidTr="00A3503B">
        <w:tc>
          <w:tcPr>
            <w:tcW w:w="9571" w:type="dxa"/>
            <w:gridSpan w:val="3"/>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 xml:space="preserve">Критерии для формирования вариантов предоставления услуги для </w:t>
            </w:r>
            <w:proofErr w:type="spellStart"/>
            <w:r w:rsidRPr="00A3503B">
              <w:rPr>
                <w:rFonts w:ascii="Times New Roman" w:eastAsia="Times New Roman" w:hAnsi="Times New Roman"/>
                <w:lang w:eastAsia="ru-RU"/>
              </w:rPr>
              <w:t>подуслуги</w:t>
            </w:r>
            <w:proofErr w:type="spellEnd"/>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«Предварительное согласование предоставления земельного участка в безвозмездное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пользование»</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 Кто обращается за услугой?</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 Представитель</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 К какой категории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относится заявитель?</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 Физическое лицо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6. Индивидуальный предприниматель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7. Юридическое лицо</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8. К какой категории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относится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(физическое лицо)?</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9. Гражданин, испрашивающий участок для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индивидуального жилищного строительства, личного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подсобного хозяйства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10. Работник организации, которой участок</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lastRenderedPageBreak/>
              <w:t>предоставлен в постоянное (бессрочное) пользование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11. Работник в муниципальном образовании и по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установленной законодательством специальности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12. Гражданин, которому предоставлено служебное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помещение в виде жилого дома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13. Гражданин, испрашивающий участок для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сельскохозяйственной деятельности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14. Лицо, у которого изъят участок, который был</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предоставлен на праве безвозмездного пользования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15. Лицо, относящееся к коренным малочисленным</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народам Севера, Сибири и Дальнего Востока Российской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Федерации</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16 . На основании какого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документа был изъят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17. Соглашение об изъятии земельного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18. Решение суда, на основании которого изъят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19 . К какой категории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относится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(индивидуальный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предприниматель)?</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20. Лицо, с которым заключен договор на строительство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или реконструкцию объектов недвижимости,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осуществляемые полностью за счет бюджетных средств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21. Лицо, испрашивающее участок для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 xml:space="preserve">сельскохозяйственного, </w:t>
            </w:r>
            <w:proofErr w:type="spellStart"/>
            <w:r w:rsidRPr="00A3503B">
              <w:rPr>
                <w:rFonts w:ascii="Times New Roman" w:eastAsia="Times New Roman" w:hAnsi="Times New Roman"/>
                <w:lang w:eastAsia="ru-RU"/>
              </w:rPr>
              <w:t>охотхозяйственного</w:t>
            </w:r>
            <w:proofErr w:type="spellEnd"/>
            <w:r w:rsidRPr="00A3503B">
              <w:rPr>
                <w:rFonts w:ascii="Times New Roman" w:eastAsia="Times New Roman" w:hAnsi="Times New Roman"/>
                <w:lang w:eastAsia="ru-RU"/>
              </w:rPr>
              <w:t>,</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лесохозяйственного использования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22. Крестьянское (фермерское) хозяйство,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испрашивающее участок для осуществления своей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деятельности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23. Лицо, у которого изъят участок, предоставленный 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безвозмездное пользование</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24 . Крестьянское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(фермерское) хозяйство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создано несколькими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гражданами?</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25. Крестьянское (фермерское) хозяйство создано одним</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гражданином</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26. Крестьянское (фермерское) хозяйство создано 2 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более гражданами</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27 . На основании какого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документа был изъят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28. Соглашение об изъятии земельного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29. Решение суда, на основании которого изъят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 xml:space="preserve">земельный участок </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30 . К какой категории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относится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(юридическое лицо)?</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31. Религиозная организация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32. Религиозная организация, которой предоставлены 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безвозмездное пользование здания, сооружения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33. Крестьянское (фермерское) хозяйство,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испрашивающее земельный участок для осуществления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lastRenderedPageBreak/>
              <w:t>своей деятельности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34. Лицо, испрашивающее участок для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 xml:space="preserve">сельскохозяйственного, </w:t>
            </w:r>
            <w:proofErr w:type="spellStart"/>
            <w:r w:rsidRPr="00A3503B">
              <w:rPr>
                <w:rFonts w:ascii="Times New Roman" w:eastAsia="Times New Roman" w:hAnsi="Times New Roman"/>
                <w:lang w:eastAsia="ru-RU"/>
              </w:rPr>
              <w:t>охотхозяйственного</w:t>
            </w:r>
            <w:proofErr w:type="spellEnd"/>
            <w:r w:rsidRPr="00A3503B">
              <w:rPr>
                <w:rFonts w:ascii="Times New Roman" w:eastAsia="Times New Roman" w:hAnsi="Times New Roman"/>
                <w:lang w:eastAsia="ru-RU"/>
              </w:rPr>
              <w:t>,</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лесохозяйственного использования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35. Садовое или огородническое некоммерческое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товарищество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36. Некоммерческая организация, созданная гражданами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в целях жилищного строительства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37. Некоммерческая организация, созданная субъектом</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Российской Федерации в целях жилищного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строительства для обеспечения жилыми помещениями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отдельных категорий граждан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38. Община лиц, относящихся к коренным</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малочисленным народам Севера, Сибири и Дальнего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Востока Российской Федерации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39. Лицо, у которого изъят участок, предоставленный 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безвозмездное пользование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40. Государственное или муниципальное учреждение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41. Казенное предприятие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42. Центр исторического наследия Президента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Российской Федерации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43. АО "Почта России"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44. Публично-правовая компании "Единый заказчик 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сфере строительства"</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45 . Строительство объекта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недвижимости на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испрашиваемом участке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завершено?</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46. Строительство объекта недвижимости завершено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47. Строительство объекта недвижимости не завершено</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48 . Право на объект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недвижимости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зарегистрировано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49.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50.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51 . Право заявителя на объект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недвижимости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зарегистрировано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52.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53.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54 . Зарегистрировано ли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право на испрашиваемый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55.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56.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57 . На основании какого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документа был изъят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58. Соглашение об изъятии земельного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59. Решение суда, на основании которого изъят</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60 . На основании какого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документа формируется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61. Схема расположения земельного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62. Утверждённый проект межевания территории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63. Проектная документация лесных участков</w:t>
            </w:r>
          </w:p>
        </w:tc>
      </w:tr>
      <w:tr w:rsidR="00A3503B" w:rsidRPr="00A3503B" w:rsidTr="00A3503B">
        <w:tc>
          <w:tcPr>
            <w:tcW w:w="9571" w:type="dxa"/>
            <w:gridSpan w:val="3"/>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 xml:space="preserve">Критерии для формирования вариантов предоставления услуги для </w:t>
            </w:r>
            <w:proofErr w:type="spellStart"/>
            <w:r w:rsidRPr="00A3503B">
              <w:rPr>
                <w:rFonts w:ascii="Times New Roman" w:eastAsia="Times New Roman" w:hAnsi="Times New Roman"/>
                <w:lang w:eastAsia="ru-RU"/>
              </w:rPr>
              <w:t>подуслуги</w:t>
            </w:r>
            <w:proofErr w:type="spellEnd"/>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lastRenderedPageBreak/>
              <w:t>«Предварительное согласование предоставления земельного участка в постоянное (бессрочное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пользование)»</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 Кто обращается за услугой?</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 Представитель</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 К какой категории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относится заявитель?</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 Государственное или муниципальное учреждение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6. Казенное предприятие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7. Центр исторического наследия Президента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Российской Федерации</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8. На основании какого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документа формируется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9. Схема расположения земельного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10. Утверждённый проект межевания территории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11. Проектная документация лесных участков</w:t>
            </w:r>
          </w:p>
        </w:tc>
      </w:tr>
      <w:tr w:rsidR="00A3503B" w:rsidRPr="00A3503B" w:rsidTr="00A3503B">
        <w:tc>
          <w:tcPr>
            <w:tcW w:w="9571" w:type="dxa"/>
            <w:gridSpan w:val="3"/>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 xml:space="preserve">Критерии для формирования вариантов предоставления услуги для </w:t>
            </w:r>
            <w:proofErr w:type="spellStart"/>
            <w:r w:rsidRPr="00A3503B">
              <w:rPr>
                <w:rFonts w:ascii="Times New Roman" w:eastAsia="Times New Roman" w:hAnsi="Times New Roman"/>
                <w:lang w:eastAsia="ru-RU"/>
              </w:rPr>
              <w:t>подуслуги</w:t>
            </w:r>
            <w:proofErr w:type="spellEnd"/>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«Предварительное согласование предоставления земельного участка в собственность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бесплатно)»</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 Кто обращается за услугой?</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 Представитель</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 К какой категории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относится заявитель?</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5. Физическое лицо (ФЛ)</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6. Индивидуальный предприниматель (ИП)</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7. Юридическое лицо (ЮЛ)</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8. Заявитель является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иностранным юридическим</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лицом?</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9. Юридическое лицо зарегистрировано в РФ</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10. Иностранное юридическое лицо</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11 . К какой категории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относится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(физическое лицо)?</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12. Гражданин, которому участок предоставлен 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безвозмездное пользование</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13. Граждане, имеющие трех и более детей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14. Лицо, уполномоченное садовым или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огородническим товариществом</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15. Работник по установленной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законодательством специальности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16. Иные категории</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17 . Право на исходный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зарегистрировано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18.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19.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20 . К какой категории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относится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(индивидуальный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предприниматель)?</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21. Лицо, с которым заключен договор о развитии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застроенной территории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22. Иные категории</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23 . К какой категории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относится заявитель</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(юридическое лицо)?</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24. Лицо, с которым заключен договор о развитии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застроенной территории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25. Религиозная организация-собственник здания или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сооружения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26. Лицо, уполномоченное садовым или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огородническим товариществом</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27. Некоммерческая организация, созданная гражданами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28. Религиозная организация- землепользователь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для сельскохозяйственного производства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lastRenderedPageBreak/>
              <w:t>29. Научно-технологический центр (фонд)</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30 . Право на здание или</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сооружение зарегистрировано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31.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32.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33 . Право на земельный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участок зарегистрировано в</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34.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35.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36 . Право на исходный</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зарегистрировано в ЕГРН?</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37. Право зарегистрировано в ЕГРН</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38. Право не зарегистрировано в ЕГРН</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39 . На основании какого</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документа формируется</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земельный участок?</w:t>
            </w:r>
          </w:p>
        </w:tc>
        <w:tc>
          <w:tcPr>
            <w:tcW w:w="5635" w:type="dxa"/>
          </w:tcPr>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40. Схема расположения земельного участка</w:t>
            </w:r>
          </w:p>
          <w:p w:rsidR="00A3503B" w:rsidRPr="00A3503B" w:rsidRDefault="00A3503B" w:rsidP="00A3503B">
            <w:pPr>
              <w:jc w:val="center"/>
              <w:rPr>
                <w:rFonts w:ascii="Times New Roman" w:eastAsia="Times New Roman" w:hAnsi="Times New Roman"/>
                <w:lang w:eastAsia="ru-RU"/>
              </w:rPr>
            </w:pPr>
            <w:r w:rsidRPr="00A3503B">
              <w:rPr>
                <w:rFonts w:ascii="Times New Roman" w:eastAsia="Times New Roman" w:hAnsi="Times New Roman"/>
                <w:lang w:eastAsia="ru-RU"/>
              </w:rPr>
              <w:t>41. Утверждённый проект межевания территории</w:t>
            </w:r>
          </w:p>
        </w:tc>
      </w:tr>
      <w:tr w:rsidR="00A3503B" w:rsidRPr="00A3503B" w:rsidTr="00A3503B">
        <w:tc>
          <w:tcPr>
            <w:tcW w:w="534" w:type="dxa"/>
          </w:tcPr>
          <w:p w:rsidR="00A3503B" w:rsidRPr="00A3503B" w:rsidRDefault="00A3503B" w:rsidP="00A3503B">
            <w:pPr>
              <w:jc w:val="center"/>
              <w:rPr>
                <w:rFonts w:ascii="Times New Roman" w:eastAsia="Times New Roman" w:hAnsi="Times New Roman"/>
                <w:lang w:eastAsia="ru-RU"/>
              </w:rPr>
            </w:pPr>
          </w:p>
        </w:tc>
        <w:tc>
          <w:tcPr>
            <w:tcW w:w="3402" w:type="dxa"/>
          </w:tcPr>
          <w:p w:rsidR="00A3503B" w:rsidRPr="00A3503B" w:rsidRDefault="00A3503B" w:rsidP="00A3503B">
            <w:pPr>
              <w:jc w:val="center"/>
              <w:rPr>
                <w:rFonts w:ascii="Times New Roman" w:eastAsia="Times New Roman" w:hAnsi="Times New Roman"/>
                <w:lang w:eastAsia="ru-RU"/>
              </w:rPr>
            </w:pPr>
          </w:p>
        </w:tc>
        <w:tc>
          <w:tcPr>
            <w:tcW w:w="5635" w:type="dxa"/>
          </w:tcPr>
          <w:p w:rsidR="00A3503B" w:rsidRPr="00A3503B" w:rsidRDefault="00A3503B" w:rsidP="00A3503B">
            <w:pPr>
              <w:jc w:val="center"/>
              <w:rPr>
                <w:rFonts w:ascii="Times New Roman" w:eastAsia="Times New Roman" w:hAnsi="Times New Roman"/>
                <w:lang w:eastAsia="ru-RU"/>
              </w:rPr>
            </w:pPr>
          </w:p>
        </w:tc>
      </w:tr>
    </w:tbl>
    <w:p w:rsidR="00A3503B" w:rsidRPr="00A3503B" w:rsidRDefault="00A3503B" w:rsidP="00A3503B">
      <w:pPr>
        <w:spacing w:after="200" w:line="276" w:lineRule="auto"/>
        <w:jc w:val="center"/>
        <w:rPr>
          <w:rFonts w:ascii="Times New Roman" w:eastAsia="Times New Roman" w:hAnsi="Times New Roman"/>
          <w:b/>
          <w:lang w:eastAsia="ru-RU"/>
        </w:rPr>
      </w:pPr>
    </w:p>
    <w:p w:rsidR="00A3503B" w:rsidRPr="00A3503B" w:rsidRDefault="00A3503B" w:rsidP="00A3503B">
      <w:pPr>
        <w:spacing w:after="200" w:line="276" w:lineRule="auto"/>
        <w:jc w:val="right"/>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Приложение № 2</w:t>
      </w:r>
      <w:r w:rsidRPr="00A3503B">
        <w:rPr>
          <w:rFonts w:ascii="Times New Roman" w:eastAsia="Times New Roman" w:hAnsi="Times New Roman"/>
          <w:sz w:val="24"/>
          <w:szCs w:val="24"/>
          <w:lang w:eastAsia="ru-RU"/>
        </w:rPr>
        <w:br/>
        <w:t>к Административному регламенту</w:t>
      </w:r>
      <w:r w:rsidRPr="00A3503B">
        <w:rPr>
          <w:rFonts w:ascii="Times New Roman" w:eastAsia="Times New Roman" w:hAnsi="Times New Roman"/>
          <w:sz w:val="24"/>
          <w:szCs w:val="24"/>
          <w:lang w:eastAsia="ru-RU"/>
        </w:rPr>
        <w:br/>
        <w:t>по предоставлению муниципальной услуги</w:t>
      </w:r>
    </w:p>
    <w:p w:rsidR="00A3503B" w:rsidRPr="00A3503B" w:rsidRDefault="00A3503B" w:rsidP="00A3503B">
      <w:pPr>
        <w:spacing w:after="200" w:line="276" w:lineRule="auto"/>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Форма решения о предварительном согласовании предоставления</w:t>
      </w:r>
    </w:p>
    <w:p w:rsidR="00A3503B" w:rsidRPr="00A3503B" w:rsidRDefault="00A3503B" w:rsidP="00A3503B">
      <w:pPr>
        <w:spacing w:after="200" w:line="276" w:lineRule="auto"/>
        <w:jc w:val="center"/>
        <w:rPr>
          <w:rFonts w:ascii="Times New Roman" w:eastAsia="Times New Roman" w:hAnsi="Times New Roman"/>
          <w:sz w:val="24"/>
          <w:szCs w:val="24"/>
          <w:lang w:eastAsia="ru-RU"/>
        </w:rPr>
      </w:pPr>
      <w:r w:rsidRPr="00A3503B">
        <w:rPr>
          <w:rFonts w:ascii="Times New Roman" w:eastAsia="Times New Roman" w:hAnsi="Times New Roman"/>
          <w:b/>
          <w:sz w:val="24"/>
          <w:szCs w:val="24"/>
          <w:lang w:eastAsia="ru-RU"/>
        </w:rPr>
        <w:t>земельного участка</w:t>
      </w:r>
    </w:p>
    <w:p w:rsidR="00A3503B" w:rsidRPr="00A3503B" w:rsidRDefault="00A3503B" w:rsidP="00A3503B">
      <w:pPr>
        <w:spacing w:after="200" w:line="276" w:lineRule="auto"/>
        <w:jc w:val="right"/>
        <w:rPr>
          <w:rFonts w:ascii="Times New Roman" w:eastAsia="Times New Roman" w:hAnsi="Times New Roman"/>
          <w:sz w:val="24"/>
          <w:szCs w:val="24"/>
          <w:lang w:eastAsia="ru-RU"/>
        </w:rPr>
      </w:pPr>
      <w:proofErr w:type="gramStart"/>
      <w:r w:rsidRPr="00A3503B">
        <w:rPr>
          <w:rFonts w:ascii="Times New Roman" w:eastAsia="Times New Roman" w:hAnsi="Times New Roman"/>
          <w:sz w:val="24"/>
          <w:szCs w:val="24"/>
          <w:lang w:eastAsia="ru-RU"/>
        </w:rPr>
        <w:t>Кому:</w:t>
      </w:r>
      <w:r w:rsidRPr="00A3503B">
        <w:rPr>
          <w:rFonts w:ascii="Times New Roman" w:eastAsia="Times New Roman" w:hAnsi="Times New Roman"/>
          <w:sz w:val="24"/>
          <w:szCs w:val="24"/>
          <w:lang w:eastAsia="ru-RU"/>
        </w:rPr>
        <w:br/>
        <w:t>_</w:t>
      </w:r>
      <w:proofErr w:type="gramEnd"/>
      <w:r w:rsidRPr="00A3503B">
        <w:rPr>
          <w:rFonts w:ascii="Times New Roman" w:eastAsia="Times New Roman" w:hAnsi="Times New Roman"/>
          <w:sz w:val="24"/>
          <w:szCs w:val="24"/>
          <w:lang w:eastAsia="ru-RU"/>
        </w:rPr>
        <w:t>__________</w:t>
      </w:r>
      <w:r w:rsidRPr="00A3503B">
        <w:rPr>
          <w:rFonts w:ascii="Times New Roman" w:eastAsia="Times New Roman" w:hAnsi="Times New Roman"/>
          <w:sz w:val="24"/>
          <w:szCs w:val="24"/>
          <w:lang w:eastAsia="ru-RU"/>
        </w:rPr>
        <w:br/>
        <w:t>Контактные данные:</w:t>
      </w:r>
      <w:r w:rsidRPr="00A3503B">
        <w:rPr>
          <w:rFonts w:ascii="Times New Roman" w:eastAsia="Times New Roman" w:hAnsi="Times New Roman"/>
          <w:sz w:val="24"/>
          <w:szCs w:val="24"/>
          <w:lang w:eastAsia="ru-RU"/>
        </w:rPr>
        <w:br/>
        <w:t>___________</w:t>
      </w:r>
      <w:r w:rsidRPr="00A3503B">
        <w:rPr>
          <w:rFonts w:ascii="Times New Roman" w:eastAsia="Times New Roman" w:hAnsi="Times New Roman"/>
          <w:sz w:val="24"/>
          <w:szCs w:val="24"/>
          <w:lang w:eastAsia="ru-RU"/>
        </w:rPr>
        <w:br/>
        <w:t>/Представитель:</w:t>
      </w:r>
      <w:r w:rsidRPr="00A3503B">
        <w:rPr>
          <w:rFonts w:ascii="Times New Roman" w:eastAsia="Times New Roman" w:hAnsi="Times New Roman"/>
          <w:sz w:val="24"/>
          <w:szCs w:val="24"/>
          <w:lang w:eastAsia="ru-RU"/>
        </w:rPr>
        <w:br/>
        <w:t>___________</w:t>
      </w:r>
      <w:r w:rsidRPr="00A3503B">
        <w:rPr>
          <w:rFonts w:ascii="Times New Roman" w:eastAsia="Times New Roman" w:hAnsi="Times New Roman"/>
          <w:sz w:val="24"/>
          <w:szCs w:val="24"/>
          <w:lang w:eastAsia="ru-RU"/>
        </w:rPr>
        <w:br/>
        <w:t>Контактные данные представителя:</w:t>
      </w:r>
      <w:r w:rsidRPr="00A3503B">
        <w:rPr>
          <w:rFonts w:ascii="Times New Roman" w:eastAsia="Times New Roman" w:hAnsi="Times New Roman"/>
          <w:sz w:val="24"/>
          <w:szCs w:val="24"/>
          <w:lang w:eastAsia="ru-RU"/>
        </w:rPr>
        <w:br/>
        <w:t>___________</w:t>
      </w:r>
    </w:p>
    <w:p w:rsidR="00A3503B" w:rsidRPr="00A3503B" w:rsidRDefault="00A3503B" w:rsidP="00A3503B">
      <w:pPr>
        <w:spacing w:after="200" w:line="276" w:lineRule="auto"/>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РЕШЕНИЕ</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От «___</w:t>
      </w:r>
      <w:proofErr w:type="gramStart"/>
      <w:r w:rsidRPr="00A3503B">
        <w:rPr>
          <w:rFonts w:ascii="Times New Roman" w:eastAsia="Times New Roman" w:hAnsi="Times New Roman"/>
          <w:sz w:val="24"/>
          <w:szCs w:val="24"/>
          <w:lang w:eastAsia="ru-RU"/>
        </w:rPr>
        <w:t>_»_</w:t>
      </w:r>
      <w:proofErr w:type="gramEnd"/>
      <w:r w:rsidRPr="00A3503B">
        <w:rPr>
          <w:rFonts w:ascii="Times New Roman" w:eastAsia="Times New Roman" w:hAnsi="Times New Roman"/>
          <w:sz w:val="24"/>
          <w:szCs w:val="24"/>
          <w:lang w:eastAsia="ru-RU"/>
        </w:rPr>
        <w:t>_______20__г.                                                                                        №</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О предварительном согласовании предоставления земельного участка</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По результатам рассмотрения заявления от ___________№ ___________и приложенных к нему документов в соответствии со статьей 39.15 Земельного кодекса Российской Федерации принято РЕШЕНИЕ:</w:t>
      </w:r>
    </w:p>
    <w:p w:rsidR="00A3503B" w:rsidRPr="00A3503B" w:rsidRDefault="00A3503B" w:rsidP="00A3503B">
      <w:pPr>
        <w:spacing w:after="200" w:line="480"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1. Предварительно согласовать ______________________</w:t>
      </w:r>
      <w:r w:rsidRPr="00A3503B">
        <w:rPr>
          <w:rFonts w:ascii="Times New Roman" w:eastAsia="Times New Roman" w:hAnsi="Times New Roman"/>
          <w:sz w:val="24"/>
          <w:szCs w:val="24"/>
          <w:vertAlign w:val="superscript"/>
          <w:lang w:eastAsia="ru-RU"/>
        </w:rPr>
        <w:t>2</w:t>
      </w:r>
      <w:r w:rsidRPr="00A3503B">
        <w:rPr>
          <w:rFonts w:ascii="Times New Roman" w:eastAsia="Times New Roman" w:hAnsi="Times New Roman"/>
          <w:sz w:val="24"/>
          <w:szCs w:val="24"/>
          <w:lang w:eastAsia="ru-RU"/>
        </w:rPr>
        <w:t xml:space="preserve"> (далее – Заявитель) предоставление в _______________________</w:t>
      </w:r>
      <w:r w:rsidRPr="00A3503B">
        <w:rPr>
          <w:rFonts w:ascii="Times New Roman" w:eastAsia="Times New Roman" w:hAnsi="Times New Roman"/>
          <w:sz w:val="24"/>
          <w:szCs w:val="24"/>
          <w:vertAlign w:val="superscript"/>
          <w:lang w:eastAsia="ru-RU"/>
        </w:rPr>
        <w:t>3</w:t>
      </w:r>
      <w:r w:rsidRPr="00A3503B">
        <w:rPr>
          <w:rFonts w:ascii="Times New Roman" w:eastAsia="Times New Roman" w:hAnsi="Times New Roman"/>
          <w:sz w:val="24"/>
          <w:szCs w:val="24"/>
          <w:lang w:eastAsia="ru-RU"/>
        </w:rPr>
        <w:t xml:space="preserve"> для __________________</w:t>
      </w:r>
      <w:r w:rsidRPr="00A3503B">
        <w:rPr>
          <w:rFonts w:ascii="Times New Roman" w:eastAsia="Times New Roman" w:hAnsi="Times New Roman"/>
          <w:sz w:val="24"/>
          <w:szCs w:val="24"/>
          <w:vertAlign w:val="superscript"/>
          <w:lang w:eastAsia="ru-RU"/>
        </w:rPr>
        <w:t>4</w:t>
      </w:r>
      <w:r w:rsidRPr="00A3503B">
        <w:rPr>
          <w:rFonts w:ascii="Times New Roman" w:eastAsia="Times New Roman" w:hAnsi="Times New Roman"/>
          <w:sz w:val="24"/>
          <w:szCs w:val="24"/>
          <w:lang w:eastAsia="ru-RU"/>
        </w:rPr>
        <w:t xml:space="preserve"> земельного участка, находящегося в собственности ______________</w:t>
      </w:r>
      <w:r w:rsidRPr="00A3503B">
        <w:rPr>
          <w:rFonts w:ascii="Times New Roman" w:eastAsia="Times New Roman" w:hAnsi="Times New Roman"/>
          <w:sz w:val="24"/>
          <w:szCs w:val="24"/>
          <w:vertAlign w:val="superscript"/>
          <w:lang w:eastAsia="ru-RU"/>
        </w:rPr>
        <w:t>5</w:t>
      </w:r>
      <w:r w:rsidRPr="00A3503B">
        <w:rPr>
          <w:rFonts w:ascii="Times New Roman" w:eastAsia="Times New Roman" w:hAnsi="Times New Roman"/>
          <w:sz w:val="24"/>
          <w:szCs w:val="24"/>
          <w:lang w:eastAsia="ru-RU"/>
        </w:rPr>
        <w:t>/государственная собственность на который не разграничена (далее – Участок): площадью _________</w:t>
      </w:r>
      <w:r w:rsidRPr="00A3503B">
        <w:rPr>
          <w:rFonts w:ascii="Times New Roman" w:eastAsia="Times New Roman" w:hAnsi="Times New Roman"/>
          <w:sz w:val="24"/>
          <w:szCs w:val="24"/>
          <w:vertAlign w:val="superscript"/>
          <w:lang w:eastAsia="ru-RU"/>
        </w:rPr>
        <w:t>6</w:t>
      </w:r>
      <w:r w:rsidRPr="00A3503B">
        <w:rPr>
          <w:rFonts w:ascii="Times New Roman" w:eastAsia="Times New Roman" w:hAnsi="Times New Roman"/>
          <w:sz w:val="24"/>
          <w:szCs w:val="24"/>
          <w:lang w:eastAsia="ru-RU"/>
        </w:rPr>
        <w:t xml:space="preserve"> кв. м, территории, расположенного по адресу _____________________ (при отсутствии </w:t>
      </w:r>
      <w:r w:rsidRPr="00A3503B">
        <w:rPr>
          <w:rFonts w:ascii="Times New Roman" w:eastAsia="Times New Roman" w:hAnsi="Times New Roman"/>
          <w:sz w:val="24"/>
          <w:szCs w:val="24"/>
          <w:lang w:eastAsia="ru-RU"/>
        </w:rPr>
        <w:lastRenderedPageBreak/>
        <w:t>адреса иное описание</w:t>
      </w:r>
      <w:r w:rsidRPr="00A3503B">
        <w:rPr>
          <w:rFonts w:ascii="Times New Roman" w:eastAsia="Times New Roman" w:hAnsi="Times New Roman"/>
          <w:sz w:val="24"/>
          <w:szCs w:val="24"/>
          <w:lang w:eastAsia="ru-RU"/>
        </w:rPr>
        <w:br/>
        <w:t>местоположения земельного участка), кадастровый номер _____________________</w:t>
      </w:r>
      <w:r w:rsidRPr="00A3503B">
        <w:rPr>
          <w:rFonts w:ascii="Times New Roman" w:eastAsia="Times New Roman" w:hAnsi="Times New Roman"/>
          <w:sz w:val="24"/>
          <w:szCs w:val="24"/>
          <w:vertAlign w:val="superscript"/>
          <w:lang w:eastAsia="ru-RU"/>
        </w:rPr>
        <w:t>7</w:t>
      </w:r>
      <w:r w:rsidRPr="00A3503B">
        <w:rPr>
          <w:rFonts w:ascii="Times New Roman" w:eastAsia="Times New Roman" w:hAnsi="Times New Roman"/>
          <w:sz w:val="24"/>
          <w:szCs w:val="24"/>
          <w:lang w:eastAsia="ru-RU"/>
        </w:rPr>
        <w:t>.</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Участок находится в территориальной зоне: _____________________/Вид (виды)</w:t>
      </w:r>
      <w:r w:rsidRPr="00A3503B">
        <w:rPr>
          <w:rFonts w:ascii="Times New Roman" w:eastAsia="Times New Roman" w:hAnsi="Times New Roman"/>
          <w:sz w:val="24"/>
          <w:szCs w:val="24"/>
          <w:lang w:eastAsia="ru-RU"/>
        </w:rPr>
        <w:br/>
        <w:t>разрешенного использования Участка: ___________________</w:t>
      </w:r>
      <w:r w:rsidRPr="00A3503B">
        <w:rPr>
          <w:rFonts w:ascii="Times New Roman" w:eastAsia="Times New Roman" w:hAnsi="Times New Roman"/>
          <w:sz w:val="24"/>
          <w:szCs w:val="24"/>
          <w:vertAlign w:val="superscript"/>
          <w:lang w:eastAsia="ru-RU"/>
        </w:rPr>
        <w:t>8</w:t>
      </w:r>
      <w:r w:rsidRPr="00A3503B">
        <w:rPr>
          <w:rFonts w:ascii="Times New Roman" w:eastAsia="Times New Roman" w:hAnsi="Times New Roman"/>
          <w:sz w:val="24"/>
          <w:szCs w:val="24"/>
          <w:lang w:eastAsia="ru-RU"/>
        </w:rPr>
        <w:t>.</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Участок относится к категории земель "_________________________".</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2. Образование Участка предусмотрено проектом межевания территории/проектной</w:t>
      </w:r>
      <w:r w:rsidRPr="00A3503B">
        <w:rPr>
          <w:rFonts w:ascii="Times New Roman" w:eastAsia="Times New Roman" w:hAnsi="Times New Roman"/>
          <w:sz w:val="24"/>
          <w:szCs w:val="24"/>
          <w:lang w:eastAsia="ru-RU"/>
        </w:rPr>
        <w:br/>
        <w:t>документацией лесного участка, утвержденным</w:t>
      </w:r>
      <w:r w:rsidRPr="00A3503B">
        <w:rPr>
          <w:rFonts w:ascii="Times New Roman" w:eastAsia="Times New Roman" w:hAnsi="Times New Roman"/>
          <w:sz w:val="24"/>
          <w:szCs w:val="24"/>
          <w:lang w:eastAsia="ru-RU"/>
        </w:rPr>
        <w:br/>
        <w:t>____________________________</w:t>
      </w:r>
      <w:proofErr w:type="gramStart"/>
      <w:r w:rsidRPr="00A3503B">
        <w:rPr>
          <w:rFonts w:ascii="Times New Roman" w:eastAsia="Times New Roman" w:hAnsi="Times New Roman"/>
          <w:sz w:val="24"/>
          <w:szCs w:val="24"/>
          <w:lang w:eastAsia="ru-RU"/>
        </w:rPr>
        <w:t>_./</w:t>
      </w:r>
      <w:proofErr w:type="gramEnd"/>
      <w:r w:rsidRPr="00A3503B">
        <w:rPr>
          <w:rFonts w:ascii="Times New Roman" w:eastAsia="Times New Roman" w:hAnsi="Times New Roman"/>
          <w:sz w:val="24"/>
          <w:szCs w:val="24"/>
          <w:lang w:eastAsia="ru-RU"/>
        </w:rPr>
        <w:t xml:space="preserve"> </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Утвердить схему расположения земельного участка на кадастровом плане территории согласно приложению к настоящему решению</w:t>
      </w:r>
      <w:r w:rsidRPr="00A3503B">
        <w:rPr>
          <w:rFonts w:ascii="Times New Roman" w:eastAsia="Times New Roman" w:hAnsi="Times New Roman"/>
          <w:sz w:val="24"/>
          <w:szCs w:val="24"/>
          <w:vertAlign w:val="superscript"/>
          <w:lang w:eastAsia="ru-RU"/>
        </w:rPr>
        <w:t>9</w:t>
      </w:r>
      <w:r w:rsidRPr="00A3503B">
        <w:rPr>
          <w:rFonts w:ascii="Times New Roman" w:eastAsia="Times New Roman" w:hAnsi="Times New Roman"/>
          <w:sz w:val="24"/>
          <w:szCs w:val="24"/>
          <w:lang w:eastAsia="ru-RU"/>
        </w:rPr>
        <w:t>.</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Условный номер Участка _____________</w:t>
      </w:r>
      <w:r w:rsidRPr="00A3503B">
        <w:rPr>
          <w:rFonts w:ascii="Times New Roman" w:eastAsia="Times New Roman" w:hAnsi="Times New Roman"/>
          <w:sz w:val="24"/>
          <w:szCs w:val="24"/>
          <w:vertAlign w:val="superscript"/>
          <w:lang w:eastAsia="ru-RU"/>
        </w:rPr>
        <w:t>10</w:t>
      </w:r>
      <w:r w:rsidRPr="00A3503B">
        <w:rPr>
          <w:rFonts w:ascii="Times New Roman" w:eastAsia="Times New Roman" w:hAnsi="Times New Roman"/>
          <w:sz w:val="24"/>
          <w:szCs w:val="24"/>
          <w:lang w:eastAsia="ru-RU"/>
        </w:rPr>
        <w:t>.</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3. Кадастровый(е) номер(а) земельного(</w:t>
      </w:r>
      <w:proofErr w:type="spellStart"/>
      <w:r w:rsidRPr="00A3503B">
        <w:rPr>
          <w:rFonts w:ascii="Times New Roman" w:eastAsia="Times New Roman" w:hAnsi="Times New Roman"/>
          <w:sz w:val="24"/>
          <w:szCs w:val="24"/>
          <w:lang w:eastAsia="ru-RU"/>
        </w:rPr>
        <w:t>ых</w:t>
      </w:r>
      <w:proofErr w:type="spellEnd"/>
      <w:r w:rsidRPr="00A3503B">
        <w:rPr>
          <w:rFonts w:ascii="Times New Roman" w:eastAsia="Times New Roman" w:hAnsi="Times New Roman"/>
          <w:sz w:val="24"/>
          <w:szCs w:val="24"/>
          <w:lang w:eastAsia="ru-RU"/>
        </w:rPr>
        <w:t>) участка/участков, из которых/которого предусмотрено образование испрашиваемого земельного участка _________________</w:t>
      </w:r>
      <w:r w:rsidRPr="00A3503B">
        <w:rPr>
          <w:rFonts w:ascii="Times New Roman" w:eastAsia="Times New Roman" w:hAnsi="Times New Roman"/>
          <w:sz w:val="24"/>
          <w:szCs w:val="24"/>
          <w:vertAlign w:val="superscript"/>
          <w:lang w:eastAsia="ru-RU"/>
        </w:rPr>
        <w:t>11</w:t>
      </w:r>
      <w:r w:rsidRPr="00A3503B">
        <w:rPr>
          <w:rFonts w:ascii="Times New Roman" w:eastAsia="Times New Roman" w:hAnsi="Times New Roman"/>
          <w:sz w:val="24"/>
          <w:szCs w:val="24"/>
          <w:lang w:eastAsia="ru-RU"/>
        </w:rPr>
        <w:t>.</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4. В отношении Участка установлены следующие ограничения: __________________________</w:t>
      </w:r>
      <w:proofErr w:type="gramStart"/>
      <w:r w:rsidRPr="00A3503B">
        <w:rPr>
          <w:rFonts w:ascii="Times New Roman" w:eastAsia="Times New Roman" w:hAnsi="Times New Roman"/>
          <w:sz w:val="24"/>
          <w:szCs w:val="24"/>
          <w:vertAlign w:val="superscript"/>
          <w:lang w:eastAsia="ru-RU"/>
        </w:rPr>
        <w:t>12</w:t>
      </w:r>
      <w:r w:rsidRPr="00A3503B">
        <w:rPr>
          <w:rFonts w:ascii="Times New Roman" w:eastAsia="Times New Roman" w:hAnsi="Times New Roman"/>
          <w:sz w:val="24"/>
          <w:szCs w:val="24"/>
          <w:lang w:eastAsia="ru-RU"/>
        </w:rPr>
        <w:t xml:space="preserve"> .</w:t>
      </w:r>
      <w:proofErr w:type="gramEnd"/>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A3503B">
        <w:rPr>
          <w:rFonts w:ascii="Times New Roman" w:eastAsia="Times New Roman" w:hAnsi="Times New Roman"/>
          <w:sz w:val="24"/>
          <w:szCs w:val="24"/>
          <w:vertAlign w:val="superscript"/>
          <w:lang w:eastAsia="ru-RU"/>
        </w:rPr>
        <w:t>13</w:t>
      </w:r>
      <w:r w:rsidRPr="00A3503B">
        <w:rPr>
          <w:rFonts w:ascii="Times New Roman" w:eastAsia="Times New Roman" w:hAnsi="Times New Roman"/>
          <w:sz w:val="24"/>
          <w:szCs w:val="24"/>
          <w:lang w:eastAsia="ru-RU"/>
        </w:rPr>
        <w:t>.</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Заявителю обеспечить проведение кадастровых работ, необходимых для уточнения границ Участка</w:t>
      </w:r>
      <w:r w:rsidRPr="00A3503B">
        <w:rPr>
          <w:rFonts w:ascii="Times New Roman" w:eastAsia="Times New Roman" w:hAnsi="Times New Roman"/>
          <w:sz w:val="24"/>
          <w:szCs w:val="24"/>
          <w:vertAlign w:val="superscript"/>
          <w:lang w:eastAsia="ru-RU"/>
        </w:rPr>
        <w:t>14</w:t>
      </w:r>
      <w:r w:rsidRPr="00A3503B">
        <w:rPr>
          <w:rFonts w:ascii="Times New Roman" w:eastAsia="Times New Roman" w:hAnsi="Times New Roman"/>
          <w:sz w:val="24"/>
          <w:szCs w:val="24"/>
          <w:lang w:eastAsia="ru-RU"/>
        </w:rPr>
        <w:t>.</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6. Заявителю обеспечить изменения вида разрешенного использования Участка/ перевод Участка из категории земель «_________» в категорию земель «______________»</w:t>
      </w:r>
      <w:r w:rsidRPr="00A3503B">
        <w:rPr>
          <w:rFonts w:ascii="Times New Roman" w:eastAsia="Times New Roman" w:hAnsi="Times New Roman"/>
          <w:sz w:val="24"/>
          <w:szCs w:val="24"/>
          <w:vertAlign w:val="superscript"/>
          <w:lang w:eastAsia="ru-RU"/>
        </w:rPr>
        <w:t>15</w:t>
      </w:r>
      <w:r w:rsidRPr="00A3503B">
        <w:rPr>
          <w:rFonts w:ascii="Times New Roman" w:eastAsia="Times New Roman" w:hAnsi="Times New Roman"/>
          <w:sz w:val="24"/>
          <w:szCs w:val="24"/>
          <w:lang w:eastAsia="ru-RU"/>
        </w:rPr>
        <w:t>.</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7. Заявитель, кадастровый инженер, выполнивший кадастровые работы в отношении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Участка, вправе обращаться без доверенности с заявлением об осуществлении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государственного кадастрового учета Участка, а также с заявлением о государственной</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регистрации права собственности ___________16 на Участок.</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8. Срок действия настоящего распоряжения составляет два года.</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Приложение: Схема расположения земельного участка на кадастровом плане</w:t>
      </w:r>
      <w:proofErr w:type="gramStart"/>
      <w:r w:rsidRPr="00A3503B">
        <w:rPr>
          <w:rFonts w:ascii="Times New Roman" w:eastAsia="Times New Roman" w:hAnsi="Times New Roman"/>
          <w:sz w:val="24"/>
          <w:szCs w:val="24"/>
          <w:lang w:eastAsia="ru-RU"/>
        </w:rPr>
        <w:t>17._</w:t>
      </w:r>
      <w:proofErr w:type="gramEnd"/>
      <w:r w:rsidRPr="00A3503B">
        <w:rPr>
          <w:rFonts w:ascii="Times New Roman" w:eastAsia="Times New Roman" w:hAnsi="Times New Roman"/>
          <w:sz w:val="24"/>
          <w:szCs w:val="24"/>
          <w:lang w:eastAsia="ru-RU"/>
        </w:rPr>
        <w:t>___________________________________________________________________________</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Приложение: Схема расположения земельного участка на кадастровом плане17.</w:t>
      </w:r>
    </w:p>
    <w:p w:rsidR="00A3503B" w:rsidRPr="00A3503B" w:rsidRDefault="00A3503B" w:rsidP="00A3503B">
      <w:pPr>
        <w:spacing w:after="200" w:line="276" w:lineRule="auto"/>
        <w:jc w:val="both"/>
        <w:rPr>
          <w:rFonts w:ascii="Times New Roman" w:eastAsia="Times New Roman" w:hAnsi="Times New Roman"/>
          <w:sz w:val="24"/>
          <w:szCs w:val="24"/>
          <w:lang w:eastAsia="ru-RU"/>
        </w:rPr>
      </w:pP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Должность уполномоченного лица                                     Ф.И.О. уполномоченного лица</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lastRenderedPageBreak/>
        <w:t>М.П.</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________________________________________________________________________</w:t>
      </w:r>
    </w:p>
    <w:p w:rsidR="00A3503B" w:rsidRPr="00A3503B" w:rsidRDefault="00A3503B" w:rsidP="00A3503B">
      <w:pPr>
        <w:spacing w:after="200" w:line="276" w:lineRule="auto"/>
        <w:jc w:val="both"/>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2 Указываются фамилия, имя и (при наличии) отчество, место жительства заявителя, реквизиты документа,</w:t>
      </w:r>
      <w:r w:rsidRPr="00A3503B">
        <w:rPr>
          <w:rFonts w:ascii="Times New Roman" w:eastAsia="Times New Roman" w:hAnsi="Times New Roman"/>
          <w:sz w:val="18"/>
          <w:szCs w:val="18"/>
          <w:lang w:eastAsia="ru-RU"/>
        </w:rPr>
        <w:br/>
        <w:t>удостоверяющего личность заявителя (для гражданина)/наименование и место нахождения заявителя, а также</w:t>
      </w:r>
      <w:r w:rsidRPr="00A3503B">
        <w:rPr>
          <w:rFonts w:ascii="Times New Roman" w:eastAsia="Times New Roman" w:hAnsi="Times New Roman"/>
          <w:sz w:val="18"/>
          <w:szCs w:val="18"/>
          <w:lang w:eastAsia="ru-RU"/>
        </w:rPr>
        <w:br/>
        <w:t>государственный регистрационный номер записи о государственной регистрации юридического лица в ЕГРЮЛ,</w:t>
      </w:r>
      <w:r w:rsidRPr="00A3503B">
        <w:rPr>
          <w:rFonts w:ascii="Times New Roman" w:eastAsia="Times New Roman" w:hAnsi="Times New Roman"/>
          <w:sz w:val="18"/>
          <w:szCs w:val="18"/>
          <w:lang w:eastAsia="ru-RU"/>
        </w:rPr>
        <w:br/>
        <w:t>идентификационный номер налогоплательщика, за исключением случая, если заявителем является иностранное</w:t>
      </w:r>
      <w:r w:rsidRPr="00A3503B">
        <w:rPr>
          <w:rFonts w:ascii="Times New Roman" w:eastAsia="Times New Roman" w:hAnsi="Times New Roman"/>
          <w:sz w:val="18"/>
          <w:szCs w:val="18"/>
          <w:lang w:eastAsia="ru-RU"/>
        </w:rPr>
        <w:br/>
        <w:t>юридическое лицо (для юридического лица)/ наименование органа государственной власти, если заявителем</w:t>
      </w:r>
      <w:r w:rsidRPr="00A3503B">
        <w:rPr>
          <w:rFonts w:ascii="Times New Roman" w:eastAsia="Times New Roman" w:hAnsi="Times New Roman"/>
          <w:sz w:val="18"/>
          <w:szCs w:val="18"/>
          <w:lang w:eastAsia="ru-RU"/>
        </w:rPr>
        <w:br/>
        <w:t>является орган государственной власти/наименование органа местного самоуправления, если заявителем является</w:t>
      </w:r>
      <w:r w:rsidRPr="00A3503B">
        <w:rPr>
          <w:rFonts w:ascii="Times New Roman" w:eastAsia="Times New Roman" w:hAnsi="Times New Roman"/>
          <w:sz w:val="18"/>
          <w:szCs w:val="18"/>
          <w:lang w:eastAsia="ru-RU"/>
        </w:rPr>
        <w:br/>
        <w:t>орган местного самоуправления;</w:t>
      </w:r>
    </w:p>
    <w:p w:rsidR="00A3503B" w:rsidRPr="00A3503B" w:rsidRDefault="00A3503B" w:rsidP="00A3503B">
      <w:pPr>
        <w:spacing w:after="200" w:line="276" w:lineRule="auto"/>
        <w:jc w:val="both"/>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3 Указывается испрашиваемый Заявителем вида права</w:t>
      </w:r>
    </w:p>
    <w:p w:rsidR="00A3503B" w:rsidRPr="00A3503B" w:rsidRDefault="00A3503B" w:rsidP="00A3503B">
      <w:pPr>
        <w:spacing w:after="200" w:line="276" w:lineRule="auto"/>
        <w:jc w:val="both"/>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4 Указывается цель использования Участка</w:t>
      </w:r>
    </w:p>
    <w:p w:rsidR="00A3503B" w:rsidRPr="00A3503B" w:rsidRDefault="00A3503B" w:rsidP="00A3503B">
      <w:pPr>
        <w:spacing w:after="200" w:line="276" w:lineRule="auto"/>
        <w:jc w:val="both"/>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5 Указывается субъект Российской Федерации или муниципальное образование, в собственности которого находится</w:t>
      </w:r>
      <w:r w:rsidRPr="00A3503B">
        <w:rPr>
          <w:rFonts w:ascii="Times New Roman" w:eastAsia="Times New Roman" w:hAnsi="Times New Roman"/>
          <w:sz w:val="18"/>
          <w:szCs w:val="18"/>
          <w:lang w:eastAsia="ru-RU"/>
        </w:rPr>
        <w:br/>
        <w:t>Участок/земельные участки, из которых будет образован земельный участок</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18"/>
          <w:szCs w:val="18"/>
          <w:lang w:eastAsia="ru-RU"/>
        </w:rPr>
        <w:t>6 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p>
    <w:p w:rsidR="00A3503B" w:rsidRPr="00A3503B" w:rsidRDefault="00A3503B" w:rsidP="00A3503B">
      <w:pPr>
        <w:spacing w:after="200" w:line="276" w:lineRule="auto"/>
        <w:jc w:val="both"/>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7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w:t>
      </w:r>
    </w:p>
    <w:p w:rsidR="00A3503B" w:rsidRPr="00A3503B" w:rsidRDefault="00A3503B" w:rsidP="00A3503B">
      <w:pPr>
        <w:spacing w:after="200" w:line="276" w:lineRule="auto"/>
        <w:jc w:val="both"/>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8 Указывается в случае, если Участок предстоит образовать.</w:t>
      </w:r>
    </w:p>
    <w:p w:rsidR="00A3503B" w:rsidRPr="00A3503B" w:rsidRDefault="00A3503B" w:rsidP="00A3503B">
      <w:pPr>
        <w:spacing w:after="200" w:line="276" w:lineRule="auto"/>
        <w:jc w:val="both"/>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9 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A3503B" w:rsidRPr="00A3503B" w:rsidRDefault="00A3503B" w:rsidP="00A3503B">
      <w:pPr>
        <w:spacing w:after="200" w:line="276" w:lineRule="auto"/>
        <w:jc w:val="both"/>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10 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p w:rsidR="00A3503B" w:rsidRPr="00A3503B" w:rsidRDefault="00A3503B" w:rsidP="00A3503B">
      <w:pPr>
        <w:spacing w:after="200" w:line="276" w:lineRule="auto"/>
        <w:jc w:val="both"/>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11 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p w:rsidR="00A3503B" w:rsidRPr="00A3503B" w:rsidRDefault="00A3503B" w:rsidP="00A3503B">
      <w:pPr>
        <w:spacing w:after="200" w:line="276" w:lineRule="auto"/>
        <w:jc w:val="both"/>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12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A3503B" w:rsidRPr="00A3503B" w:rsidRDefault="00A3503B" w:rsidP="00A3503B">
      <w:pPr>
        <w:spacing w:after="200" w:line="276" w:lineRule="auto"/>
        <w:jc w:val="both"/>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13 Указывается в случае, если Участок предстоит образовать</w:t>
      </w:r>
    </w:p>
    <w:p w:rsidR="00A3503B" w:rsidRPr="00A3503B" w:rsidRDefault="00A3503B" w:rsidP="00A3503B">
      <w:pPr>
        <w:spacing w:after="200" w:line="276" w:lineRule="auto"/>
        <w:jc w:val="both"/>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14 Указывается в случае, если границы Участка подлежат уточнению</w:t>
      </w:r>
    </w:p>
    <w:p w:rsidR="00A3503B" w:rsidRPr="00A3503B" w:rsidRDefault="00A3503B" w:rsidP="00A3503B">
      <w:pPr>
        <w:spacing w:after="200" w:line="276" w:lineRule="auto"/>
        <w:jc w:val="both"/>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15 Указывается в случае, если указанная в заявлении о предварительном согласовании предоставления Участка цель его использования:</w:t>
      </w:r>
    </w:p>
    <w:p w:rsidR="00A3503B" w:rsidRPr="00A3503B" w:rsidRDefault="00A3503B" w:rsidP="00A3503B">
      <w:pPr>
        <w:spacing w:after="200" w:line="276" w:lineRule="auto"/>
        <w:jc w:val="both"/>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1) не соответствует видам разрешенного использования земельных участков, установленным для соответствующей территориальной зоны;</w:t>
      </w:r>
    </w:p>
    <w:p w:rsidR="00A3503B" w:rsidRPr="00A3503B" w:rsidRDefault="00A3503B" w:rsidP="00A3503B">
      <w:pPr>
        <w:spacing w:after="200" w:line="276" w:lineRule="auto"/>
        <w:jc w:val="both"/>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2) не соответствует категории земель, из которых такой земельный участок подлежит образованию;</w:t>
      </w:r>
    </w:p>
    <w:p w:rsidR="00A3503B" w:rsidRPr="00A3503B" w:rsidRDefault="00A3503B" w:rsidP="00A3503B">
      <w:pPr>
        <w:spacing w:after="200" w:line="276" w:lineRule="auto"/>
        <w:jc w:val="both"/>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A3503B" w:rsidRPr="00A3503B" w:rsidRDefault="00A3503B" w:rsidP="00A3503B">
      <w:pPr>
        <w:spacing w:after="200" w:line="276" w:lineRule="auto"/>
        <w:jc w:val="both"/>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16 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A3503B" w:rsidRPr="00A3503B" w:rsidRDefault="00A3503B" w:rsidP="00A3503B">
      <w:pPr>
        <w:spacing w:after="200" w:line="276" w:lineRule="auto"/>
        <w:jc w:val="both"/>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lastRenderedPageBreak/>
        <w:t>17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A3503B" w:rsidRPr="00A3503B" w:rsidRDefault="00A3503B" w:rsidP="00A3503B">
      <w:pPr>
        <w:spacing w:after="200" w:line="276" w:lineRule="auto"/>
        <w:jc w:val="both"/>
        <w:rPr>
          <w:rFonts w:ascii="Times New Roman" w:eastAsia="Times New Roman" w:hAnsi="Times New Roman"/>
          <w:sz w:val="18"/>
          <w:szCs w:val="18"/>
          <w:lang w:eastAsia="ru-RU"/>
        </w:rPr>
      </w:pPr>
    </w:p>
    <w:p w:rsidR="00A3503B" w:rsidRPr="00A3503B" w:rsidRDefault="00A3503B" w:rsidP="00A3503B">
      <w:pPr>
        <w:spacing w:after="200" w:line="276" w:lineRule="auto"/>
        <w:jc w:val="right"/>
        <w:rPr>
          <w:rFonts w:ascii="Times New Roman" w:eastAsia="Times New Roman" w:hAnsi="Times New Roman"/>
          <w:sz w:val="18"/>
          <w:szCs w:val="18"/>
          <w:lang w:eastAsia="ru-RU"/>
        </w:rPr>
      </w:pPr>
    </w:p>
    <w:p w:rsidR="00A3503B" w:rsidRPr="00A3503B" w:rsidRDefault="00A3503B" w:rsidP="00A3503B">
      <w:pPr>
        <w:spacing w:after="200" w:line="276" w:lineRule="auto"/>
        <w:jc w:val="right"/>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Приложение № 3</w:t>
      </w:r>
    </w:p>
    <w:p w:rsidR="00A3503B" w:rsidRPr="00A3503B" w:rsidRDefault="00A3503B" w:rsidP="00A3503B">
      <w:pPr>
        <w:spacing w:after="200" w:line="276" w:lineRule="auto"/>
        <w:jc w:val="right"/>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к Административному регламенту</w:t>
      </w:r>
      <w:r w:rsidRPr="00A3503B">
        <w:rPr>
          <w:rFonts w:ascii="Times New Roman" w:eastAsia="Times New Roman" w:hAnsi="Times New Roman"/>
          <w:sz w:val="18"/>
          <w:szCs w:val="18"/>
          <w:lang w:eastAsia="ru-RU"/>
        </w:rPr>
        <w:br/>
        <w:t>по предоставлению муниципальной услуги</w:t>
      </w:r>
    </w:p>
    <w:p w:rsidR="00A3503B" w:rsidRPr="00A3503B" w:rsidRDefault="00A3503B" w:rsidP="00A3503B">
      <w:pPr>
        <w:spacing w:after="200" w:line="276" w:lineRule="auto"/>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Форма решения об отказе в предоставлении услуги</w:t>
      </w:r>
    </w:p>
    <w:p w:rsidR="00A3503B" w:rsidRPr="00A3503B" w:rsidRDefault="00A3503B" w:rsidP="00A3503B">
      <w:pPr>
        <w:spacing w:after="200" w:line="276" w:lineRule="auto"/>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____________________________________________________</w:t>
      </w:r>
    </w:p>
    <w:p w:rsidR="00A3503B" w:rsidRPr="00A3503B" w:rsidRDefault="00A3503B" w:rsidP="00A3503B">
      <w:pPr>
        <w:spacing w:after="200" w:line="276" w:lineRule="auto"/>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(наименование уполномоченного органа местного самоуправления)</w:t>
      </w:r>
    </w:p>
    <w:p w:rsidR="00A3503B" w:rsidRPr="00A3503B" w:rsidRDefault="00A3503B" w:rsidP="00A3503B">
      <w:pPr>
        <w:spacing w:after="200" w:line="276" w:lineRule="auto"/>
        <w:jc w:val="right"/>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Кому: _________________</w:t>
      </w:r>
    </w:p>
    <w:p w:rsidR="00A3503B" w:rsidRPr="00A3503B" w:rsidRDefault="00A3503B" w:rsidP="00A3503B">
      <w:pPr>
        <w:spacing w:after="200" w:line="276" w:lineRule="auto"/>
        <w:jc w:val="right"/>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Контактные данные: ____</w:t>
      </w:r>
    </w:p>
    <w:p w:rsidR="00A3503B" w:rsidRPr="00A3503B" w:rsidRDefault="00A3503B" w:rsidP="00A3503B">
      <w:pPr>
        <w:spacing w:after="200" w:line="276" w:lineRule="auto"/>
        <w:jc w:val="right"/>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_______________________</w:t>
      </w:r>
    </w:p>
    <w:p w:rsidR="00A3503B" w:rsidRPr="00A3503B" w:rsidRDefault="00A3503B" w:rsidP="00A3503B">
      <w:pPr>
        <w:spacing w:after="200" w:line="276" w:lineRule="auto"/>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РЕШЕНИЕ</w:t>
      </w:r>
    </w:p>
    <w:p w:rsidR="00A3503B" w:rsidRPr="00A3503B" w:rsidRDefault="00A3503B" w:rsidP="00A3503B">
      <w:pPr>
        <w:spacing w:after="200" w:line="276" w:lineRule="auto"/>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об отказе в предоставлении услуги</w:t>
      </w:r>
    </w:p>
    <w:p w:rsidR="00A3503B" w:rsidRPr="00A3503B" w:rsidRDefault="00A3503B" w:rsidP="00A3503B">
      <w:pPr>
        <w:spacing w:after="200" w:line="276" w:lineRule="auto"/>
        <w:jc w:val="both"/>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 __________ от ____________</w:t>
      </w:r>
    </w:p>
    <w:p w:rsidR="00A3503B" w:rsidRPr="00A3503B" w:rsidRDefault="00A3503B" w:rsidP="00A3503B">
      <w:pPr>
        <w:spacing w:after="200" w:line="276" w:lineRule="auto"/>
        <w:jc w:val="both"/>
        <w:rPr>
          <w:rFonts w:ascii="Times New Roman" w:eastAsia="Times New Roman" w:hAnsi="Times New Roman"/>
          <w:i/>
          <w:sz w:val="24"/>
          <w:szCs w:val="24"/>
          <w:lang w:eastAsia="ru-RU"/>
        </w:rPr>
      </w:pPr>
      <w:r w:rsidRPr="00A3503B">
        <w:rPr>
          <w:rFonts w:ascii="Times New Roman" w:eastAsia="Times New Roman" w:hAnsi="Times New Roman"/>
          <w:sz w:val="24"/>
          <w:szCs w:val="24"/>
          <w:lang w:eastAsia="ru-RU"/>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w:t>
      </w:r>
      <w:proofErr w:type="gramStart"/>
      <w:r w:rsidRPr="00A3503B">
        <w:rPr>
          <w:rFonts w:ascii="Times New Roman" w:eastAsia="Times New Roman" w:hAnsi="Times New Roman"/>
          <w:sz w:val="24"/>
          <w:szCs w:val="24"/>
          <w:lang w:eastAsia="ru-RU"/>
        </w:rPr>
        <w:t>основаниям :</w:t>
      </w:r>
      <w:proofErr w:type="gramEnd"/>
      <w:r w:rsidRPr="00A3503B">
        <w:rPr>
          <w:rFonts w:ascii="Times New Roman" w:eastAsia="Times New Roman" w:hAnsi="Times New Roman"/>
          <w:sz w:val="24"/>
          <w:szCs w:val="24"/>
          <w:lang w:eastAsia="ru-RU"/>
        </w:rPr>
        <w:t xml:space="preserve"> ( </w:t>
      </w:r>
      <w:r w:rsidRPr="00A3503B">
        <w:rPr>
          <w:rFonts w:ascii="Times New Roman" w:eastAsia="Times New Roman" w:hAnsi="Times New Roman"/>
          <w:i/>
          <w:sz w:val="24"/>
          <w:szCs w:val="24"/>
          <w:lang w:eastAsia="ru-RU"/>
        </w:rPr>
        <w:t>указать причины отказа в соответствии с настоящим  Административным регламентом).</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Дополнительно информируем: _______________________________________.</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A3503B" w:rsidRPr="00A3503B" w:rsidRDefault="00A3503B" w:rsidP="00A3503B">
      <w:pPr>
        <w:spacing w:after="200" w:line="276" w:lineRule="auto"/>
        <w:jc w:val="both"/>
        <w:rPr>
          <w:rFonts w:ascii="Times New Roman" w:eastAsia="Times New Roman" w:hAnsi="Times New Roman"/>
          <w:sz w:val="24"/>
          <w:szCs w:val="24"/>
          <w:lang w:eastAsia="ru-RU"/>
        </w:rPr>
      </w:pPr>
    </w:p>
    <w:p w:rsidR="00A3503B" w:rsidRPr="00A3503B" w:rsidRDefault="00A3503B" w:rsidP="00A3503B">
      <w:pPr>
        <w:spacing w:after="200" w:line="276" w:lineRule="auto"/>
        <w:jc w:val="both"/>
        <w:rPr>
          <w:rFonts w:ascii="Times New Roman" w:eastAsia="Times New Roman" w:hAnsi="Times New Roman"/>
          <w:sz w:val="24"/>
          <w:szCs w:val="24"/>
          <w:lang w:eastAsia="ru-RU"/>
        </w:rPr>
      </w:pP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Должность уполномоченного лица                                     Ф.И.О. уполномоченного лица</w:t>
      </w:r>
    </w:p>
    <w:p w:rsidR="00A3503B" w:rsidRPr="00A3503B" w:rsidRDefault="00A3503B" w:rsidP="00A3503B">
      <w:pPr>
        <w:spacing w:after="200" w:line="276" w:lineRule="auto"/>
        <w:jc w:val="both"/>
        <w:rPr>
          <w:rFonts w:ascii="Times New Roman" w:eastAsia="Times New Roman" w:hAnsi="Times New Roman"/>
          <w:sz w:val="24"/>
          <w:szCs w:val="24"/>
          <w:lang w:eastAsia="ru-RU"/>
        </w:rPr>
      </w:pP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М.П.</w:t>
      </w:r>
    </w:p>
    <w:p w:rsidR="00A3503B" w:rsidRPr="00A3503B" w:rsidRDefault="00A3503B" w:rsidP="00A3503B">
      <w:pPr>
        <w:spacing w:after="200" w:line="276" w:lineRule="auto"/>
        <w:jc w:val="right"/>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lastRenderedPageBreak/>
        <w:t>Приложение № 4</w:t>
      </w:r>
    </w:p>
    <w:p w:rsidR="00A3503B" w:rsidRPr="00A3503B" w:rsidRDefault="00A3503B" w:rsidP="00A3503B">
      <w:pPr>
        <w:spacing w:after="200" w:line="276" w:lineRule="auto"/>
        <w:jc w:val="right"/>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к Административному регламенту</w:t>
      </w:r>
      <w:r w:rsidRPr="00A3503B">
        <w:rPr>
          <w:rFonts w:ascii="Times New Roman" w:eastAsia="Times New Roman" w:hAnsi="Times New Roman"/>
          <w:sz w:val="24"/>
          <w:szCs w:val="24"/>
          <w:lang w:eastAsia="ru-RU"/>
        </w:rPr>
        <w:br/>
        <w:t>по предоставлению муниципальной услуги</w:t>
      </w:r>
    </w:p>
    <w:p w:rsidR="00A3503B" w:rsidRPr="00A3503B" w:rsidRDefault="00A3503B" w:rsidP="00A3503B">
      <w:pPr>
        <w:spacing w:after="200" w:line="276" w:lineRule="auto"/>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Форма заявления о предоставлении услуги</w:t>
      </w:r>
    </w:p>
    <w:p w:rsidR="00A3503B" w:rsidRPr="00A3503B" w:rsidRDefault="00A3503B" w:rsidP="00A3503B">
      <w:pPr>
        <w:spacing w:after="200" w:line="276" w:lineRule="auto"/>
        <w:jc w:val="right"/>
        <w:rPr>
          <w:rFonts w:ascii="Times New Roman" w:eastAsia="Times New Roman" w:hAnsi="Times New Roman"/>
          <w:sz w:val="24"/>
          <w:szCs w:val="24"/>
          <w:lang w:eastAsia="ru-RU"/>
        </w:rPr>
      </w:pPr>
      <w:proofErr w:type="gramStart"/>
      <w:r w:rsidRPr="00A3503B">
        <w:rPr>
          <w:rFonts w:ascii="Times New Roman" w:eastAsia="Times New Roman" w:hAnsi="Times New Roman"/>
          <w:sz w:val="24"/>
          <w:szCs w:val="24"/>
          <w:lang w:eastAsia="ru-RU"/>
        </w:rPr>
        <w:t>кому:</w:t>
      </w:r>
      <w:r w:rsidRPr="00A3503B">
        <w:rPr>
          <w:rFonts w:ascii="Times New Roman" w:eastAsia="Times New Roman" w:hAnsi="Times New Roman"/>
          <w:sz w:val="24"/>
          <w:szCs w:val="24"/>
          <w:lang w:eastAsia="ru-RU"/>
        </w:rPr>
        <w:br/>
        <w:t>_</w:t>
      </w:r>
      <w:proofErr w:type="gramEnd"/>
      <w:r w:rsidRPr="00A3503B">
        <w:rPr>
          <w:rFonts w:ascii="Times New Roman" w:eastAsia="Times New Roman" w:hAnsi="Times New Roman"/>
          <w:sz w:val="24"/>
          <w:szCs w:val="24"/>
          <w:lang w:eastAsia="ru-RU"/>
        </w:rPr>
        <w:t>__________________________________</w:t>
      </w:r>
      <w:r w:rsidRPr="00A3503B">
        <w:rPr>
          <w:rFonts w:ascii="Times New Roman" w:eastAsia="Times New Roman" w:hAnsi="Times New Roman"/>
          <w:sz w:val="24"/>
          <w:szCs w:val="24"/>
          <w:lang w:eastAsia="ru-RU"/>
        </w:rPr>
        <w:br/>
        <w:t>___________________________________</w:t>
      </w:r>
    </w:p>
    <w:p w:rsidR="00A3503B" w:rsidRPr="00A3503B" w:rsidRDefault="00A3503B" w:rsidP="00A3503B">
      <w:pPr>
        <w:spacing w:after="200" w:line="276" w:lineRule="auto"/>
        <w:jc w:val="right"/>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(наименование уполномоченного органа)</w:t>
      </w:r>
    </w:p>
    <w:p w:rsidR="00A3503B" w:rsidRPr="00A3503B" w:rsidRDefault="00A3503B" w:rsidP="00A3503B">
      <w:pPr>
        <w:spacing w:after="200" w:line="276" w:lineRule="auto"/>
        <w:jc w:val="right"/>
        <w:rPr>
          <w:rFonts w:ascii="Times New Roman" w:eastAsia="Times New Roman" w:hAnsi="Times New Roman"/>
          <w:sz w:val="18"/>
          <w:szCs w:val="18"/>
          <w:lang w:eastAsia="ru-RU"/>
        </w:rPr>
      </w:pPr>
      <w:r w:rsidRPr="00A3503B">
        <w:rPr>
          <w:rFonts w:ascii="Times New Roman" w:eastAsia="Times New Roman" w:hAnsi="Times New Roman"/>
          <w:sz w:val="24"/>
          <w:szCs w:val="24"/>
          <w:lang w:eastAsia="ru-RU"/>
        </w:rPr>
        <w:t xml:space="preserve">от </w:t>
      </w:r>
      <w:proofErr w:type="gramStart"/>
      <w:r w:rsidRPr="00A3503B">
        <w:rPr>
          <w:rFonts w:ascii="Times New Roman" w:eastAsia="Times New Roman" w:hAnsi="Times New Roman"/>
          <w:sz w:val="24"/>
          <w:szCs w:val="24"/>
          <w:lang w:eastAsia="ru-RU"/>
        </w:rPr>
        <w:t>кого:</w:t>
      </w:r>
      <w:r w:rsidRPr="00A3503B">
        <w:rPr>
          <w:rFonts w:ascii="Times New Roman" w:eastAsia="Times New Roman" w:hAnsi="Times New Roman"/>
          <w:sz w:val="24"/>
          <w:szCs w:val="24"/>
          <w:lang w:eastAsia="ru-RU"/>
        </w:rPr>
        <w:br/>
        <w:t>_</w:t>
      </w:r>
      <w:proofErr w:type="gramEnd"/>
      <w:r w:rsidRPr="00A3503B">
        <w:rPr>
          <w:rFonts w:ascii="Times New Roman" w:eastAsia="Times New Roman" w:hAnsi="Times New Roman"/>
          <w:sz w:val="24"/>
          <w:szCs w:val="24"/>
          <w:lang w:eastAsia="ru-RU"/>
        </w:rPr>
        <w:t>___________________________</w:t>
      </w:r>
      <w:r w:rsidRPr="00A3503B">
        <w:rPr>
          <w:rFonts w:ascii="Times New Roman" w:eastAsia="Times New Roman" w:hAnsi="Times New Roman"/>
          <w:sz w:val="24"/>
          <w:szCs w:val="24"/>
          <w:lang w:eastAsia="ru-RU"/>
        </w:rPr>
        <w:br/>
        <w:t>___________________________________</w:t>
      </w:r>
      <w:r w:rsidRPr="00A3503B">
        <w:rPr>
          <w:rFonts w:ascii="Times New Roman" w:eastAsia="Times New Roman" w:hAnsi="Times New Roman"/>
          <w:sz w:val="24"/>
          <w:szCs w:val="24"/>
          <w:lang w:eastAsia="ru-RU"/>
        </w:rPr>
        <w:br/>
      </w:r>
      <w:r w:rsidRPr="00A3503B">
        <w:rPr>
          <w:rFonts w:ascii="Times New Roman" w:eastAsia="Times New Roman" w:hAnsi="Times New Roman"/>
          <w:sz w:val="18"/>
          <w:szCs w:val="18"/>
          <w:lang w:eastAsia="ru-RU"/>
        </w:rPr>
        <w:t>(полное наименование, ИНН, ОГРН юридического лица, ИП)</w:t>
      </w:r>
    </w:p>
    <w:p w:rsidR="00A3503B" w:rsidRPr="00A3503B" w:rsidRDefault="00A3503B" w:rsidP="00A3503B">
      <w:pPr>
        <w:spacing w:after="200" w:line="276" w:lineRule="auto"/>
        <w:jc w:val="right"/>
        <w:rPr>
          <w:rFonts w:ascii="Times New Roman" w:eastAsia="Times New Roman" w:hAnsi="Times New Roman"/>
          <w:sz w:val="18"/>
          <w:szCs w:val="18"/>
          <w:lang w:eastAsia="ru-RU"/>
        </w:rPr>
      </w:pPr>
      <w:r w:rsidRPr="00A3503B">
        <w:rPr>
          <w:rFonts w:ascii="Times New Roman" w:eastAsia="Times New Roman" w:hAnsi="Times New Roman"/>
          <w:sz w:val="24"/>
          <w:szCs w:val="24"/>
          <w:lang w:eastAsia="ru-RU"/>
        </w:rPr>
        <w:t>____________________________________</w:t>
      </w:r>
      <w:r w:rsidRPr="00A3503B">
        <w:rPr>
          <w:rFonts w:ascii="Times New Roman" w:eastAsia="Times New Roman" w:hAnsi="Times New Roman"/>
          <w:sz w:val="24"/>
          <w:szCs w:val="24"/>
          <w:lang w:eastAsia="ru-RU"/>
        </w:rPr>
        <w:br/>
        <w:t>_________________________________</w:t>
      </w:r>
      <w:proofErr w:type="gramStart"/>
      <w:r w:rsidRPr="00A3503B">
        <w:rPr>
          <w:rFonts w:ascii="Times New Roman" w:eastAsia="Times New Roman" w:hAnsi="Times New Roman"/>
          <w:sz w:val="24"/>
          <w:szCs w:val="24"/>
          <w:lang w:eastAsia="ru-RU"/>
        </w:rPr>
        <w:t>_</w:t>
      </w:r>
      <w:r w:rsidRPr="00A3503B">
        <w:rPr>
          <w:rFonts w:ascii="Times New Roman" w:eastAsia="Times New Roman" w:hAnsi="Times New Roman"/>
          <w:sz w:val="24"/>
          <w:szCs w:val="24"/>
          <w:lang w:eastAsia="ru-RU"/>
        </w:rPr>
        <w:br/>
      </w:r>
      <w:r w:rsidRPr="00A3503B">
        <w:rPr>
          <w:rFonts w:ascii="Times New Roman" w:eastAsia="Times New Roman" w:hAnsi="Times New Roman"/>
          <w:sz w:val="18"/>
          <w:szCs w:val="18"/>
          <w:lang w:eastAsia="ru-RU"/>
        </w:rPr>
        <w:t>(</w:t>
      </w:r>
      <w:proofErr w:type="gramEnd"/>
      <w:r w:rsidRPr="00A3503B">
        <w:rPr>
          <w:rFonts w:ascii="Times New Roman" w:eastAsia="Times New Roman" w:hAnsi="Times New Roman"/>
          <w:sz w:val="18"/>
          <w:szCs w:val="18"/>
          <w:lang w:eastAsia="ru-RU"/>
        </w:rPr>
        <w:t>контактный телефон, электронная почта, почтовый адрес)</w:t>
      </w:r>
    </w:p>
    <w:p w:rsidR="00A3503B" w:rsidRPr="00A3503B" w:rsidRDefault="00A3503B" w:rsidP="00A3503B">
      <w:pPr>
        <w:spacing w:after="200" w:line="276" w:lineRule="auto"/>
        <w:jc w:val="right"/>
        <w:rPr>
          <w:rFonts w:ascii="Times New Roman" w:eastAsia="Times New Roman" w:hAnsi="Times New Roman"/>
          <w:sz w:val="18"/>
          <w:szCs w:val="18"/>
          <w:lang w:eastAsia="ru-RU"/>
        </w:rPr>
      </w:pPr>
      <w:r w:rsidRPr="00A3503B">
        <w:rPr>
          <w:rFonts w:ascii="Times New Roman" w:eastAsia="Times New Roman" w:hAnsi="Times New Roman"/>
          <w:sz w:val="24"/>
          <w:szCs w:val="24"/>
          <w:lang w:eastAsia="ru-RU"/>
        </w:rPr>
        <w:t>____________________________________</w:t>
      </w:r>
      <w:r w:rsidRPr="00A3503B">
        <w:rPr>
          <w:rFonts w:ascii="Times New Roman" w:eastAsia="Times New Roman" w:hAnsi="Times New Roman"/>
          <w:sz w:val="24"/>
          <w:szCs w:val="24"/>
          <w:lang w:eastAsia="ru-RU"/>
        </w:rPr>
        <w:br/>
        <w:t>__________________________________</w:t>
      </w:r>
      <w:r w:rsidRPr="00A3503B">
        <w:rPr>
          <w:rFonts w:ascii="Times New Roman" w:eastAsia="Times New Roman" w:hAnsi="Times New Roman"/>
          <w:sz w:val="24"/>
          <w:szCs w:val="24"/>
          <w:lang w:eastAsia="ru-RU"/>
        </w:rPr>
        <w:br/>
      </w:r>
      <w:r w:rsidRPr="00A3503B">
        <w:rPr>
          <w:rFonts w:ascii="Times New Roman" w:eastAsia="Times New Roman" w:hAnsi="Times New Roman"/>
          <w:sz w:val="18"/>
          <w:szCs w:val="18"/>
          <w:lang w:eastAsia="ru-RU"/>
        </w:rPr>
        <w:t>(фамилия, имя, отчество (последнее - при наличии), данные</w:t>
      </w:r>
      <w:r w:rsidRPr="00A3503B">
        <w:rPr>
          <w:rFonts w:ascii="Times New Roman" w:eastAsia="Times New Roman" w:hAnsi="Times New Roman"/>
          <w:sz w:val="18"/>
          <w:szCs w:val="18"/>
          <w:lang w:eastAsia="ru-RU"/>
        </w:rPr>
        <w:br/>
        <w:t>документа, удостоверяющего личность, контактный телефон,</w:t>
      </w:r>
      <w:r w:rsidRPr="00A3503B">
        <w:rPr>
          <w:rFonts w:ascii="Times New Roman" w:eastAsia="Times New Roman" w:hAnsi="Times New Roman"/>
          <w:sz w:val="18"/>
          <w:szCs w:val="18"/>
          <w:lang w:eastAsia="ru-RU"/>
        </w:rPr>
        <w:br/>
        <w:t>адрес электронной почты, адрес регистрации, адрес</w:t>
      </w:r>
      <w:r w:rsidRPr="00A3503B">
        <w:rPr>
          <w:rFonts w:ascii="Times New Roman" w:eastAsia="Times New Roman" w:hAnsi="Times New Roman"/>
          <w:sz w:val="18"/>
          <w:szCs w:val="18"/>
          <w:lang w:eastAsia="ru-RU"/>
        </w:rPr>
        <w:br/>
        <w:t>фактического проживания уполномоченного лица)</w:t>
      </w:r>
      <w:r w:rsidRPr="00A3503B">
        <w:rPr>
          <w:rFonts w:ascii="Times New Roman" w:eastAsia="Times New Roman" w:hAnsi="Times New Roman"/>
          <w:sz w:val="18"/>
          <w:szCs w:val="18"/>
          <w:lang w:eastAsia="ru-RU"/>
        </w:rPr>
        <w:br/>
      </w:r>
      <w:r w:rsidRPr="00A3503B">
        <w:rPr>
          <w:rFonts w:ascii="Times New Roman" w:eastAsia="Times New Roman" w:hAnsi="Times New Roman"/>
          <w:sz w:val="24"/>
          <w:szCs w:val="24"/>
          <w:lang w:eastAsia="ru-RU"/>
        </w:rPr>
        <w:t>__________________________________________</w:t>
      </w:r>
      <w:r w:rsidRPr="00A3503B">
        <w:rPr>
          <w:rFonts w:ascii="Times New Roman" w:eastAsia="Times New Roman" w:hAnsi="Times New Roman"/>
          <w:sz w:val="24"/>
          <w:szCs w:val="24"/>
          <w:lang w:eastAsia="ru-RU"/>
        </w:rPr>
        <w:br/>
        <w:t>________________________________________</w:t>
      </w:r>
      <w:r w:rsidRPr="00A3503B">
        <w:rPr>
          <w:rFonts w:ascii="Times New Roman" w:eastAsia="Times New Roman" w:hAnsi="Times New Roman"/>
          <w:sz w:val="24"/>
          <w:szCs w:val="24"/>
          <w:lang w:eastAsia="ru-RU"/>
        </w:rPr>
        <w:br/>
      </w:r>
      <w:r w:rsidRPr="00A3503B">
        <w:rPr>
          <w:rFonts w:ascii="Times New Roman" w:eastAsia="Times New Roman" w:hAnsi="Times New Roman"/>
          <w:sz w:val="18"/>
          <w:szCs w:val="18"/>
          <w:lang w:eastAsia="ru-RU"/>
        </w:rPr>
        <w:t>(данные представителя заявителя)</w:t>
      </w:r>
    </w:p>
    <w:p w:rsidR="00A3503B" w:rsidRPr="00A3503B" w:rsidRDefault="00A3503B" w:rsidP="00A3503B">
      <w:pPr>
        <w:spacing w:after="200" w:line="276" w:lineRule="auto"/>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Заявление</w:t>
      </w:r>
    </w:p>
    <w:p w:rsidR="00A3503B" w:rsidRPr="00A3503B" w:rsidRDefault="00A3503B" w:rsidP="00A3503B">
      <w:pPr>
        <w:spacing w:after="200" w:line="276" w:lineRule="auto"/>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о предварительном согласовании предоставления земельного участка</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              Прошу принять решение о предварительном согласовании предоставлении земельного участка с кадастровым номером _____________</w:t>
      </w:r>
      <w:r w:rsidRPr="00A3503B">
        <w:rPr>
          <w:rFonts w:ascii="Times New Roman" w:eastAsia="Times New Roman" w:hAnsi="Times New Roman"/>
          <w:sz w:val="24"/>
          <w:szCs w:val="24"/>
          <w:vertAlign w:val="superscript"/>
          <w:lang w:eastAsia="ru-RU"/>
        </w:rPr>
        <w:t>18.</w:t>
      </w:r>
      <w:r w:rsidRPr="00A3503B">
        <w:rPr>
          <w:rFonts w:ascii="Times New Roman" w:eastAsia="Times New Roman" w:hAnsi="Times New Roman"/>
          <w:sz w:val="24"/>
          <w:szCs w:val="24"/>
          <w:vertAlign w:val="superscript"/>
          <w:lang w:eastAsia="ru-RU"/>
        </w:rPr>
        <w:br/>
      </w:r>
      <w:r w:rsidRPr="00A3503B">
        <w:rPr>
          <w:rFonts w:ascii="Times New Roman" w:eastAsia="Times New Roman" w:hAnsi="Times New Roman"/>
          <w:sz w:val="24"/>
          <w:szCs w:val="24"/>
          <w:lang w:eastAsia="ru-RU"/>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sidRPr="00A3503B">
        <w:rPr>
          <w:rFonts w:ascii="Times New Roman" w:eastAsia="Times New Roman" w:hAnsi="Times New Roman"/>
          <w:sz w:val="24"/>
          <w:szCs w:val="24"/>
          <w:vertAlign w:val="superscript"/>
          <w:lang w:eastAsia="ru-RU"/>
        </w:rPr>
        <w:t>19</w:t>
      </w:r>
      <w:r w:rsidRPr="00A3503B">
        <w:rPr>
          <w:rFonts w:ascii="Times New Roman" w:eastAsia="Times New Roman" w:hAnsi="Times New Roman"/>
          <w:sz w:val="24"/>
          <w:szCs w:val="24"/>
          <w:lang w:eastAsia="ru-RU"/>
        </w:rPr>
        <w:t>.</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w:t>
      </w:r>
      <w:r w:rsidRPr="00A3503B">
        <w:rPr>
          <w:rFonts w:ascii="Times New Roman" w:eastAsia="Times New Roman" w:hAnsi="Times New Roman"/>
          <w:sz w:val="24"/>
          <w:szCs w:val="24"/>
          <w:vertAlign w:val="superscript"/>
          <w:lang w:eastAsia="ru-RU"/>
        </w:rPr>
        <w:t>20</w:t>
      </w:r>
      <w:r w:rsidRPr="00A3503B">
        <w:rPr>
          <w:rFonts w:ascii="Times New Roman" w:eastAsia="Times New Roman" w:hAnsi="Times New Roman"/>
          <w:sz w:val="24"/>
          <w:szCs w:val="24"/>
          <w:lang w:eastAsia="ru-RU"/>
        </w:rPr>
        <w:t>.</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Основание предоставления земельного участка: _________________________</w:t>
      </w:r>
      <w:r w:rsidRPr="00A3503B">
        <w:rPr>
          <w:rFonts w:ascii="Times New Roman" w:eastAsia="Times New Roman" w:hAnsi="Times New Roman"/>
          <w:sz w:val="24"/>
          <w:szCs w:val="24"/>
          <w:vertAlign w:val="superscript"/>
          <w:lang w:eastAsia="ru-RU"/>
        </w:rPr>
        <w:t>21.</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Цель использования земельного участка ____________________________________.</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lastRenderedPageBreak/>
        <w:t xml:space="preserve">Вид права, на котором будет осуществляться предоставление земельного </w:t>
      </w:r>
      <w:proofErr w:type="gramStart"/>
      <w:r w:rsidRPr="00A3503B">
        <w:rPr>
          <w:rFonts w:ascii="Times New Roman" w:eastAsia="Times New Roman" w:hAnsi="Times New Roman"/>
          <w:sz w:val="24"/>
          <w:szCs w:val="24"/>
          <w:lang w:eastAsia="ru-RU"/>
        </w:rPr>
        <w:t>участка:</w:t>
      </w:r>
      <w:r w:rsidRPr="00A3503B">
        <w:rPr>
          <w:rFonts w:ascii="Times New Roman" w:eastAsia="Times New Roman" w:hAnsi="Times New Roman"/>
          <w:sz w:val="24"/>
          <w:szCs w:val="24"/>
          <w:lang w:eastAsia="ru-RU"/>
        </w:rPr>
        <w:br/>
        <w:t>собственность</w:t>
      </w:r>
      <w:proofErr w:type="gramEnd"/>
      <w:r w:rsidRPr="00A3503B">
        <w:rPr>
          <w:rFonts w:ascii="Times New Roman" w:eastAsia="Times New Roman" w:hAnsi="Times New Roman"/>
          <w:sz w:val="24"/>
          <w:szCs w:val="24"/>
          <w:lang w:eastAsia="ru-RU"/>
        </w:rPr>
        <w:t>, аренда, постоянное (бессрочное) пользование, безвозмездное (срочное)пользование (нужное подчеркнуть).</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Реквизиты решения об изъятии земельного участка для государственных или муниципальных нужд ___________________________</w:t>
      </w:r>
      <w:r w:rsidRPr="00A3503B">
        <w:rPr>
          <w:rFonts w:ascii="Times New Roman" w:eastAsia="Times New Roman" w:hAnsi="Times New Roman"/>
          <w:sz w:val="24"/>
          <w:szCs w:val="24"/>
          <w:vertAlign w:val="superscript"/>
          <w:lang w:eastAsia="ru-RU"/>
        </w:rPr>
        <w:t>22</w:t>
      </w:r>
      <w:r w:rsidRPr="00A3503B">
        <w:rPr>
          <w:rFonts w:ascii="Times New Roman" w:eastAsia="Times New Roman" w:hAnsi="Times New Roman"/>
          <w:sz w:val="24"/>
          <w:szCs w:val="24"/>
          <w:lang w:eastAsia="ru-RU"/>
        </w:rPr>
        <w:t>.</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w:t>
      </w:r>
      <w:r w:rsidRPr="00A3503B">
        <w:rPr>
          <w:rFonts w:ascii="Times New Roman" w:eastAsia="Times New Roman" w:hAnsi="Times New Roman"/>
          <w:sz w:val="24"/>
          <w:szCs w:val="24"/>
          <w:vertAlign w:val="superscript"/>
          <w:lang w:eastAsia="ru-RU"/>
        </w:rPr>
        <w:t>23.</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Приложение:</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Результат предоставления услуги прошу:</w:t>
      </w:r>
    </w:p>
    <w:tbl>
      <w:tblPr>
        <w:tblStyle w:val="a9"/>
        <w:tblW w:w="0" w:type="auto"/>
        <w:tblLook w:val="04A0" w:firstRow="1" w:lastRow="0" w:firstColumn="1" w:lastColumn="0" w:noHBand="0" w:noVBand="1"/>
      </w:tblPr>
      <w:tblGrid>
        <w:gridCol w:w="8306"/>
        <w:gridCol w:w="756"/>
      </w:tblGrid>
      <w:tr w:rsidR="00A3503B" w:rsidRPr="00A3503B" w:rsidTr="00A3503B">
        <w:tc>
          <w:tcPr>
            <w:tcW w:w="8755" w:type="dxa"/>
          </w:tcPr>
          <w:p w:rsidR="00A3503B" w:rsidRPr="00A3503B" w:rsidRDefault="00A3503B" w:rsidP="00A3503B">
            <w:pPr>
              <w:jc w:val="both"/>
              <w:rPr>
                <w:rFonts w:ascii="Times New Roman" w:eastAsia="Times New Roman" w:hAnsi="Times New Roman"/>
                <w:szCs w:val="24"/>
                <w:lang w:eastAsia="ru-RU"/>
              </w:rPr>
            </w:pPr>
            <w:r w:rsidRPr="00A3503B">
              <w:rPr>
                <w:rFonts w:ascii="Times New Roman" w:eastAsia="Times New Roman" w:hAnsi="Times New Roman"/>
                <w:szCs w:val="24"/>
                <w:lang w:eastAsia="ru-RU"/>
              </w:rPr>
              <w:t>направить в форме электронного документа в Личный кабинет на</w:t>
            </w:r>
          </w:p>
          <w:p w:rsidR="00A3503B" w:rsidRPr="00A3503B" w:rsidRDefault="00A3503B" w:rsidP="00A3503B">
            <w:pPr>
              <w:jc w:val="both"/>
              <w:rPr>
                <w:rFonts w:ascii="Times New Roman" w:eastAsia="Times New Roman" w:hAnsi="Times New Roman"/>
                <w:szCs w:val="24"/>
                <w:lang w:eastAsia="ru-RU"/>
              </w:rPr>
            </w:pPr>
            <w:r w:rsidRPr="00A3503B">
              <w:rPr>
                <w:rFonts w:ascii="Times New Roman" w:eastAsia="Times New Roman" w:hAnsi="Times New Roman"/>
                <w:szCs w:val="24"/>
                <w:lang w:eastAsia="ru-RU"/>
              </w:rPr>
              <w:t>ЕПГУ/РПГУ</w:t>
            </w:r>
          </w:p>
        </w:tc>
        <w:tc>
          <w:tcPr>
            <w:tcW w:w="816" w:type="dxa"/>
          </w:tcPr>
          <w:p w:rsidR="00A3503B" w:rsidRPr="00A3503B" w:rsidRDefault="00A3503B" w:rsidP="00A3503B">
            <w:pPr>
              <w:jc w:val="both"/>
              <w:rPr>
                <w:rFonts w:ascii="Times New Roman" w:eastAsia="Times New Roman" w:hAnsi="Times New Roman"/>
                <w:szCs w:val="24"/>
                <w:lang w:eastAsia="ru-RU"/>
              </w:rPr>
            </w:pPr>
          </w:p>
        </w:tc>
      </w:tr>
      <w:tr w:rsidR="00A3503B" w:rsidRPr="00A3503B" w:rsidTr="00A3503B">
        <w:tc>
          <w:tcPr>
            <w:tcW w:w="8755" w:type="dxa"/>
          </w:tcPr>
          <w:p w:rsidR="00A3503B" w:rsidRPr="00A3503B" w:rsidRDefault="00A3503B" w:rsidP="00A3503B">
            <w:pPr>
              <w:jc w:val="both"/>
              <w:rPr>
                <w:rFonts w:ascii="Times New Roman" w:eastAsia="Times New Roman" w:hAnsi="Times New Roman"/>
                <w:szCs w:val="24"/>
                <w:lang w:eastAsia="ru-RU"/>
              </w:rPr>
            </w:pPr>
            <w:r w:rsidRPr="00A3503B">
              <w:rPr>
                <w:rFonts w:ascii="Times New Roman" w:eastAsia="Times New Roman" w:hAnsi="Times New Roman"/>
                <w:szCs w:val="24"/>
                <w:lang w:eastAsia="ru-RU"/>
              </w:rPr>
              <w:t xml:space="preserve">выдать на бумажном носителе при личном обращении орган местного самоуправления расположенном по </w:t>
            </w:r>
            <w:proofErr w:type="gramStart"/>
            <w:r w:rsidRPr="00A3503B">
              <w:rPr>
                <w:rFonts w:ascii="Times New Roman" w:eastAsia="Times New Roman" w:hAnsi="Times New Roman"/>
                <w:szCs w:val="24"/>
                <w:lang w:eastAsia="ru-RU"/>
              </w:rPr>
              <w:t>адресу:_</w:t>
            </w:r>
            <w:proofErr w:type="gramEnd"/>
            <w:r w:rsidRPr="00A3503B">
              <w:rPr>
                <w:rFonts w:ascii="Times New Roman" w:eastAsia="Times New Roman" w:hAnsi="Times New Roman"/>
                <w:szCs w:val="24"/>
                <w:lang w:eastAsia="ru-RU"/>
              </w:rPr>
              <w:t>___________________________</w:t>
            </w:r>
          </w:p>
        </w:tc>
        <w:tc>
          <w:tcPr>
            <w:tcW w:w="816" w:type="dxa"/>
          </w:tcPr>
          <w:p w:rsidR="00A3503B" w:rsidRPr="00A3503B" w:rsidRDefault="00A3503B" w:rsidP="00A3503B">
            <w:pPr>
              <w:jc w:val="both"/>
              <w:rPr>
                <w:rFonts w:ascii="Times New Roman" w:eastAsia="Times New Roman" w:hAnsi="Times New Roman"/>
                <w:szCs w:val="24"/>
                <w:lang w:eastAsia="ru-RU"/>
              </w:rPr>
            </w:pPr>
          </w:p>
        </w:tc>
      </w:tr>
      <w:tr w:rsidR="00A3503B" w:rsidRPr="00A3503B" w:rsidTr="00A3503B">
        <w:tc>
          <w:tcPr>
            <w:tcW w:w="8755" w:type="dxa"/>
          </w:tcPr>
          <w:p w:rsidR="00A3503B" w:rsidRPr="00A3503B" w:rsidRDefault="00A3503B" w:rsidP="00A3503B">
            <w:pPr>
              <w:jc w:val="both"/>
              <w:rPr>
                <w:rFonts w:ascii="Times New Roman" w:eastAsia="Times New Roman" w:hAnsi="Times New Roman"/>
                <w:szCs w:val="24"/>
                <w:lang w:eastAsia="ru-RU"/>
              </w:rPr>
            </w:pPr>
            <w:r w:rsidRPr="00A3503B">
              <w:rPr>
                <w:rFonts w:ascii="Times New Roman" w:eastAsia="Times New Roman" w:hAnsi="Times New Roman"/>
                <w:szCs w:val="24"/>
                <w:lang w:eastAsia="ru-RU"/>
              </w:rPr>
              <w:t>направить на бумажном носителе на почтовый адрес:</w:t>
            </w:r>
          </w:p>
          <w:p w:rsidR="00A3503B" w:rsidRPr="00A3503B" w:rsidRDefault="00A3503B" w:rsidP="00A3503B">
            <w:pPr>
              <w:jc w:val="both"/>
              <w:rPr>
                <w:rFonts w:ascii="Times New Roman" w:eastAsia="Times New Roman" w:hAnsi="Times New Roman"/>
                <w:szCs w:val="24"/>
                <w:lang w:eastAsia="ru-RU"/>
              </w:rPr>
            </w:pPr>
            <w:r w:rsidRPr="00A3503B">
              <w:rPr>
                <w:rFonts w:ascii="Times New Roman" w:eastAsia="Times New Roman" w:hAnsi="Times New Roman"/>
                <w:szCs w:val="24"/>
                <w:lang w:eastAsia="ru-RU"/>
              </w:rPr>
              <w:t>_________________________</w:t>
            </w:r>
          </w:p>
        </w:tc>
        <w:tc>
          <w:tcPr>
            <w:tcW w:w="816" w:type="dxa"/>
          </w:tcPr>
          <w:p w:rsidR="00A3503B" w:rsidRPr="00A3503B" w:rsidRDefault="00A3503B" w:rsidP="00A3503B">
            <w:pPr>
              <w:jc w:val="both"/>
              <w:rPr>
                <w:rFonts w:ascii="Times New Roman" w:eastAsia="Times New Roman" w:hAnsi="Times New Roman"/>
                <w:szCs w:val="24"/>
                <w:lang w:eastAsia="ru-RU"/>
              </w:rPr>
            </w:pPr>
          </w:p>
        </w:tc>
      </w:tr>
      <w:tr w:rsidR="00A3503B" w:rsidRPr="00A3503B" w:rsidTr="00A3503B">
        <w:tc>
          <w:tcPr>
            <w:tcW w:w="9571" w:type="dxa"/>
            <w:gridSpan w:val="2"/>
          </w:tcPr>
          <w:p w:rsidR="00A3503B" w:rsidRPr="00A3503B" w:rsidRDefault="00A3503B" w:rsidP="00A3503B">
            <w:pPr>
              <w:jc w:val="both"/>
              <w:rPr>
                <w:rFonts w:ascii="Times New Roman" w:eastAsia="Times New Roman" w:hAnsi="Times New Roman"/>
                <w:i/>
                <w:szCs w:val="24"/>
                <w:lang w:eastAsia="ru-RU"/>
              </w:rPr>
            </w:pPr>
            <w:r w:rsidRPr="00A3503B">
              <w:rPr>
                <w:rFonts w:ascii="Times New Roman" w:eastAsia="Times New Roman" w:hAnsi="Times New Roman"/>
                <w:i/>
                <w:szCs w:val="24"/>
                <w:lang w:eastAsia="ru-RU"/>
              </w:rPr>
              <w:t>Указывается один из перечисленных способов</w:t>
            </w:r>
          </w:p>
        </w:tc>
      </w:tr>
    </w:tbl>
    <w:p w:rsidR="00A3503B" w:rsidRPr="00A3503B" w:rsidRDefault="00A3503B" w:rsidP="00A3503B">
      <w:pPr>
        <w:spacing w:after="200" w:line="276" w:lineRule="auto"/>
        <w:jc w:val="both"/>
        <w:rPr>
          <w:rFonts w:ascii="Times New Roman" w:eastAsia="Times New Roman" w:hAnsi="Times New Roman"/>
          <w:sz w:val="24"/>
          <w:szCs w:val="24"/>
          <w:lang w:eastAsia="ru-RU"/>
        </w:rPr>
      </w:pP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____________________     _________________</w:t>
      </w:r>
      <w:r w:rsidRPr="00A3503B">
        <w:rPr>
          <w:rFonts w:ascii="Times New Roman" w:eastAsia="Times New Roman" w:hAnsi="Times New Roman"/>
          <w:sz w:val="24"/>
          <w:szCs w:val="24"/>
          <w:lang w:eastAsia="ru-RU"/>
        </w:rPr>
        <w:br/>
        <w:t>(</w:t>
      </w:r>
      <w:proofErr w:type="gramStart"/>
      <w:r w:rsidRPr="00A3503B">
        <w:rPr>
          <w:rFonts w:ascii="Times New Roman" w:eastAsia="Times New Roman" w:hAnsi="Times New Roman"/>
          <w:sz w:val="24"/>
          <w:szCs w:val="24"/>
          <w:lang w:eastAsia="ru-RU"/>
        </w:rPr>
        <w:t xml:space="preserve">подпись)   </w:t>
      </w:r>
      <w:proofErr w:type="gramEnd"/>
      <w:r w:rsidRPr="00A3503B">
        <w:rPr>
          <w:rFonts w:ascii="Times New Roman" w:eastAsia="Times New Roman" w:hAnsi="Times New Roman"/>
          <w:sz w:val="24"/>
          <w:szCs w:val="24"/>
          <w:lang w:eastAsia="ru-RU"/>
        </w:rPr>
        <w:t xml:space="preserve">                                    (фамилия, имя, отчество(последнее - при наличии)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p>
    <w:p w:rsidR="00A3503B" w:rsidRPr="00A3503B" w:rsidRDefault="00A3503B" w:rsidP="00A3503B">
      <w:pPr>
        <w:spacing w:after="200" w:line="276" w:lineRule="auto"/>
        <w:jc w:val="both"/>
        <w:rPr>
          <w:rFonts w:ascii="Times New Roman" w:eastAsia="Times New Roman" w:hAnsi="Times New Roman"/>
          <w:sz w:val="24"/>
          <w:szCs w:val="24"/>
          <w:lang w:eastAsia="ru-RU"/>
        </w:rPr>
      </w:pP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(дата)</w:t>
      </w:r>
    </w:p>
    <w:p w:rsidR="00A3503B" w:rsidRPr="00A3503B" w:rsidRDefault="00A3503B" w:rsidP="00A3503B">
      <w:pPr>
        <w:spacing w:after="200" w:line="276" w:lineRule="auto"/>
        <w:jc w:val="both"/>
        <w:rPr>
          <w:rFonts w:ascii="Times New Roman" w:eastAsia="Times New Roman" w:hAnsi="Times New Roman"/>
          <w:sz w:val="24"/>
          <w:szCs w:val="24"/>
          <w:lang w:eastAsia="ru-RU"/>
        </w:rPr>
      </w:pP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_________________________________________________________________________</w:t>
      </w:r>
    </w:p>
    <w:p w:rsidR="00A3503B" w:rsidRPr="00A3503B" w:rsidRDefault="00A3503B" w:rsidP="00A3503B">
      <w:pPr>
        <w:spacing w:after="200" w:line="276" w:lineRule="auto"/>
        <w:jc w:val="both"/>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18 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p w:rsidR="00A3503B" w:rsidRPr="00A3503B" w:rsidRDefault="00A3503B" w:rsidP="00A3503B">
      <w:pPr>
        <w:spacing w:after="200" w:line="276" w:lineRule="auto"/>
        <w:jc w:val="both"/>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19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3503B" w:rsidRPr="00A3503B" w:rsidRDefault="00A3503B" w:rsidP="00A3503B">
      <w:pPr>
        <w:spacing w:after="200" w:line="276" w:lineRule="auto"/>
        <w:jc w:val="both"/>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20 В случае если испрашиваемый земельный участок предстоит образовать указывается кадастровый номер</w:t>
      </w:r>
      <w:r w:rsidRPr="00A3503B">
        <w:rPr>
          <w:rFonts w:eastAsia="Times New Roman"/>
          <w:lang w:eastAsia="ru-RU"/>
        </w:rPr>
        <w:t xml:space="preserve"> </w:t>
      </w:r>
      <w:r w:rsidRPr="00A3503B">
        <w:rPr>
          <w:rFonts w:ascii="Times New Roman" w:eastAsia="Times New Roman" w:hAnsi="Times New Roman"/>
          <w:sz w:val="18"/>
          <w:szCs w:val="18"/>
          <w:lang w:eastAsia="ru-RU"/>
        </w:rPr>
        <w:t>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A3503B" w:rsidRPr="00A3503B" w:rsidRDefault="00A3503B" w:rsidP="00A3503B">
      <w:pPr>
        <w:spacing w:after="200" w:line="276" w:lineRule="auto"/>
        <w:jc w:val="both"/>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21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A3503B" w:rsidRPr="00A3503B" w:rsidRDefault="00A3503B" w:rsidP="00A3503B">
      <w:pPr>
        <w:spacing w:after="200" w:line="276" w:lineRule="auto"/>
        <w:jc w:val="both"/>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22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3503B" w:rsidRPr="00A3503B" w:rsidRDefault="00A3503B" w:rsidP="00A3503B">
      <w:pPr>
        <w:spacing w:after="200" w:line="276" w:lineRule="auto"/>
        <w:jc w:val="both"/>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23 Указывается в случае, если земельный участок предоставляется для размещения объектов, предусмотренных указанными документом и (или) проектом</w:t>
      </w:r>
    </w:p>
    <w:p w:rsidR="00A3503B" w:rsidRPr="00A3503B" w:rsidRDefault="00A3503B" w:rsidP="00A3503B">
      <w:pPr>
        <w:spacing w:after="200" w:line="276" w:lineRule="auto"/>
        <w:jc w:val="both"/>
        <w:rPr>
          <w:rFonts w:ascii="Times New Roman" w:eastAsia="Times New Roman" w:hAnsi="Times New Roman"/>
          <w:sz w:val="18"/>
          <w:szCs w:val="18"/>
          <w:lang w:eastAsia="ru-RU"/>
        </w:rPr>
      </w:pPr>
    </w:p>
    <w:p w:rsidR="00A3503B" w:rsidRPr="00A3503B" w:rsidRDefault="00A3503B" w:rsidP="00A3503B">
      <w:pPr>
        <w:spacing w:after="200" w:line="276" w:lineRule="auto"/>
        <w:jc w:val="both"/>
        <w:rPr>
          <w:rFonts w:ascii="Times New Roman" w:eastAsia="Times New Roman" w:hAnsi="Times New Roman"/>
          <w:sz w:val="18"/>
          <w:szCs w:val="18"/>
          <w:lang w:eastAsia="ru-RU"/>
        </w:rPr>
      </w:pPr>
    </w:p>
    <w:p w:rsidR="00A3503B" w:rsidRPr="00A3503B" w:rsidRDefault="00A3503B" w:rsidP="00A3503B">
      <w:pPr>
        <w:spacing w:after="200" w:line="276" w:lineRule="auto"/>
        <w:jc w:val="both"/>
        <w:rPr>
          <w:rFonts w:ascii="Times New Roman" w:eastAsia="Times New Roman" w:hAnsi="Times New Roman"/>
          <w:sz w:val="18"/>
          <w:szCs w:val="18"/>
          <w:lang w:eastAsia="ru-RU"/>
        </w:rPr>
      </w:pPr>
    </w:p>
    <w:p w:rsidR="00A3503B" w:rsidRPr="00A3503B" w:rsidRDefault="00A3503B" w:rsidP="00A3503B">
      <w:pPr>
        <w:spacing w:after="200" w:line="276" w:lineRule="auto"/>
        <w:jc w:val="right"/>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Приложение № 5</w:t>
      </w:r>
    </w:p>
    <w:p w:rsidR="00A3503B" w:rsidRPr="00A3503B" w:rsidRDefault="00A3503B" w:rsidP="00A3503B">
      <w:pPr>
        <w:spacing w:after="200" w:line="276" w:lineRule="auto"/>
        <w:jc w:val="right"/>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к Административному регламенту</w:t>
      </w:r>
      <w:r w:rsidRPr="00A3503B">
        <w:rPr>
          <w:rFonts w:ascii="Times New Roman" w:eastAsia="Times New Roman" w:hAnsi="Times New Roman"/>
          <w:sz w:val="18"/>
          <w:szCs w:val="18"/>
          <w:lang w:eastAsia="ru-RU"/>
        </w:rPr>
        <w:br/>
        <w:t>по предоставлению муниципальной услуги</w:t>
      </w:r>
    </w:p>
    <w:p w:rsidR="00A3503B" w:rsidRPr="00A3503B" w:rsidRDefault="00A3503B" w:rsidP="00A3503B">
      <w:pPr>
        <w:spacing w:after="200" w:line="276" w:lineRule="auto"/>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Форма решения об отказе в приеме документов</w:t>
      </w:r>
    </w:p>
    <w:p w:rsidR="00A3503B" w:rsidRPr="00A3503B" w:rsidRDefault="00A3503B" w:rsidP="00A3503B">
      <w:pPr>
        <w:spacing w:after="200" w:line="276" w:lineRule="auto"/>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________________________________________</w:t>
      </w:r>
    </w:p>
    <w:p w:rsidR="00A3503B" w:rsidRPr="00A3503B" w:rsidRDefault="00A3503B" w:rsidP="00A3503B">
      <w:pPr>
        <w:spacing w:after="200" w:line="276" w:lineRule="auto"/>
        <w:jc w:val="center"/>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(наименование уполномоченного органа местного самоуправления)</w:t>
      </w:r>
    </w:p>
    <w:p w:rsidR="00A3503B" w:rsidRPr="00A3503B" w:rsidRDefault="00A3503B" w:rsidP="00A3503B">
      <w:pPr>
        <w:spacing w:after="200" w:line="276" w:lineRule="auto"/>
        <w:jc w:val="right"/>
        <w:rPr>
          <w:rFonts w:ascii="Times New Roman" w:eastAsia="Times New Roman" w:hAnsi="Times New Roman"/>
          <w:sz w:val="18"/>
          <w:szCs w:val="18"/>
          <w:lang w:eastAsia="ru-RU"/>
        </w:rPr>
      </w:pPr>
      <w:r w:rsidRPr="00A3503B">
        <w:rPr>
          <w:rFonts w:ascii="Times New Roman" w:eastAsia="Times New Roman" w:hAnsi="Times New Roman"/>
          <w:sz w:val="18"/>
          <w:szCs w:val="18"/>
          <w:lang w:eastAsia="ru-RU"/>
        </w:rPr>
        <w:t>Кому: ___________________</w:t>
      </w:r>
    </w:p>
    <w:p w:rsidR="00A3503B" w:rsidRPr="00A3503B" w:rsidRDefault="00A3503B" w:rsidP="00A3503B">
      <w:pPr>
        <w:spacing w:after="200" w:line="276" w:lineRule="auto"/>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РЕШЕНИЕ</w:t>
      </w:r>
    </w:p>
    <w:p w:rsidR="00A3503B" w:rsidRPr="00A3503B" w:rsidRDefault="00A3503B" w:rsidP="00A3503B">
      <w:pPr>
        <w:spacing w:after="200" w:line="276" w:lineRule="auto"/>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Об отказе в приеме документов, необходимых для предоставления услуги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_____________ от _______________</w:t>
      </w:r>
    </w:p>
    <w:p w:rsidR="00A3503B" w:rsidRPr="00A3503B" w:rsidRDefault="00A3503B" w:rsidP="00A3503B">
      <w:pPr>
        <w:spacing w:after="200" w:line="276" w:lineRule="auto"/>
        <w:jc w:val="both"/>
        <w:rPr>
          <w:rFonts w:ascii="Times New Roman" w:eastAsia="Times New Roman" w:hAnsi="Times New Roman"/>
          <w:i/>
          <w:sz w:val="24"/>
          <w:szCs w:val="24"/>
          <w:lang w:eastAsia="ru-RU"/>
        </w:rPr>
      </w:pPr>
      <w:r w:rsidRPr="00A3503B">
        <w:rPr>
          <w:rFonts w:ascii="Times New Roman" w:eastAsia="Times New Roman" w:hAnsi="Times New Roman"/>
          <w:sz w:val="24"/>
          <w:szCs w:val="24"/>
          <w:lang w:eastAsia="ru-RU"/>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w:t>
      </w:r>
      <w:proofErr w:type="gramStart"/>
      <w:r w:rsidRPr="00A3503B">
        <w:rPr>
          <w:rFonts w:ascii="Times New Roman" w:eastAsia="Times New Roman" w:hAnsi="Times New Roman"/>
          <w:sz w:val="24"/>
          <w:szCs w:val="24"/>
          <w:lang w:eastAsia="ru-RU"/>
        </w:rPr>
        <w:t>основаниям :</w:t>
      </w:r>
      <w:proofErr w:type="gramEnd"/>
      <w:r w:rsidRPr="00A3503B">
        <w:rPr>
          <w:rFonts w:ascii="Times New Roman" w:eastAsia="Times New Roman" w:hAnsi="Times New Roman"/>
          <w:sz w:val="24"/>
          <w:szCs w:val="24"/>
          <w:lang w:eastAsia="ru-RU"/>
        </w:rPr>
        <w:t xml:space="preserve"> </w:t>
      </w:r>
      <w:r w:rsidRPr="00A3503B">
        <w:rPr>
          <w:rFonts w:ascii="Times New Roman" w:eastAsia="Times New Roman" w:hAnsi="Times New Roman"/>
          <w:i/>
          <w:sz w:val="24"/>
          <w:szCs w:val="24"/>
          <w:lang w:eastAsia="ru-RU"/>
        </w:rPr>
        <w:t>(Указать основания в соответствии с настоящим Административным регламентом)</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Дополнительно информируем: ____________________________________________.</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Вы вправе повторно обратиться c заявлением о предоставлении услуги после устранения указанных нарушений.</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A3503B" w:rsidRPr="00A3503B" w:rsidRDefault="00A3503B" w:rsidP="00A3503B">
      <w:pPr>
        <w:spacing w:after="200" w:line="276" w:lineRule="auto"/>
        <w:jc w:val="both"/>
        <w:rPr>
          <w:rFonts w:ascii="Times New Roman" w:eastAsia="Times New Roman" w:hAnsi="Times New Roman"/>
          <w:sz w:val="24"/>
          <w:szCs w:val="24"/>
          <w:lang w:eastAsia="ru-RU"/>
        </w:rPr>
      </w:pP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Должность уполномоченного лица                                     Ф.И.О. уполномоченного лица</w:t>
      </w:r>
    </w:p>
    <w:p w:rsidR="00A3503B" w:rsidRPr="00A3503B" w:rsidRDefault="00A3503B" w:rsidP="00A3503B">
      <w:pPr>
        <w:spacing w:after="200" w:line="276" w:lineRule="auto"/>
        <w:jc w:val="both"/>
        <w:rPr>
          <w:rFonts w:ascii="Times New Roman" w:eastAsia="Times New Roman" w:hAnsi="Times New Roman"/>
          <w:sz w:val="24"/>
          <w:szCs w:val="24"/>
          <w:lang w:eastAsia="ru-RU"/>
        </w:rPr>
      </w:pP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М.П.</w:t>
      </w:r>
    </w:p>
    <w:p w:rsidR="00A3503B" w:rsidRPr="00A3503B" w:rsidRDefault="00A3503B" w:rsidP="00A3503B">
      <w:pPr>
        <w:spacing w:after="200" w:line="276" w:lineRule="auto"/>
        <w:jc w:val="both"/>
        <w:rPr>
          <w:rFonts w:ascii="Times New Roman" w:eastAsia="Times New Roman" w:hAnsi="Times New Roman"/>
          <w:sz w:val="24"/>
          <w:szCs w:val="24"/>
          <w:lang w:eastAsia="ru-RU"/>
        </w:rPr>
      </w:pPr>
    </w:p>
    <w:p w:rsidR="00A3503B" w:rsidRPr="00A3503B" w:rsidRDefault="00A3503B" w:rsidP="003D66D9">
      <w:pPr>
        <w:spacing w:line="240" w:lineRule="atLeast"/>
        <w:jc w:val="right"/>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Приложение № 6</w:t>
      </w:r>
    </w:p>
    <w:p w:rsidR="00A3503B" w:rsidRDefault="00A3503B" w:rsidP="003D66D9">
      <w:pPr>
        <w:spacing w:line="240" w:lineRule="atLeast"/>
        <w:jc w:val="right"/>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к Административному регламенту</w:t>
      </w:r>
      <w:r w:rsidRPr="00A3503B">
        <w:rPr>
          <w:rFonts w:ascii="Times New Roman" w:eastAsia="Times New Roman" w:hAnsi="Times New Roman"/>
          <w:sz w:val="24"/>
          <w:szCs w:val="24"/>
          <w:lang w:eastAsia="ru-RU"/>
        </w:rPr>
        <w:br/>
        <w:t>по предоставлению муниципальной услуги</w:t>
      </w:r>
    </w:p>
    <w:p w:rsidR="003D66D9" w:rsidRPr="00A3503B" w:rsidRDefault="003D66D9" w:rsidP="003D66D9">
      <w:pPr>
        <w:spacing w:line="240" w:lineRule="atLeast"/>
        <w:jc w:val="right"/>
        <w:rPr>
          <w:rFonts w:ascii="Times New Roman" w:eastAsia="Times New Roman" w:hAnsi="Times New Roman"/>
          <w:sz w:val="24"/>
          <w:szCs w:val="24"/>
          <w:lang w:eastAsia="ru-RU"/>
        </w:rPr>
      </w:pPr>
    </w:p>
    <w:p w:rsidR="00A3503B" w:rsidRPr="00A3503B" w:rsidRDefault="00A3503B" w:rsidP="003D66D9">
      <w:pPr>
        <w:spacing w:line="240" w:lineRule="atLeast"/>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Форма решения о приостановлении рассмотрения заявления</w:t>
      </w:r>
    </w:p>
    <w:p w:rsidR="00A3503B" w:rsidRPr="00A3503B" w:rsidRDefault="00A3503B" w:rsidP="003D66D9">
      <w:pPr>
        <w:spacing w:line="240" w:lineRule="atLeast"/>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о предварительном согласовании предоставления земельного участка</w:t>
      </w:r>
    </w:p>
    <w:p w:rsidR="00A3503B" w:rsidRPr="00A3503B" w:rsidRDefault="00A3503B" w:rsidP="003D66D9">
      <w:pPr>
        <w:spacing w:line="240" w:lineRule="atLeast"/>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(наименование уполномоченного органа местного самоуправления)</w:t>
      </w:r>
    </w:p>
    <w:p w:rsidR="00A3503B" w:rsidRPr="00A3503B" w:rsidRDefault="00A3503B" w:rsidP="00A3503B">
      <w:pPr>
        <w:spacing w:after="200" w:line="276" w:lineRule="auto"/>
        <w:jc w:val="right"/>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Кому: ___________________</w:t>
      </w:r>
    </w:p>
    <w:p w:rsidR="00A3503B" w:rsidRPr="00A3503B" w:rsidRDefault="00A3503B" w:rsidP="00A3503B">
      <w:pPr>
        <w:spacing w:after="200" w:line="276" w:lineRule="auto"/>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lastRenderedPageBreak/>
        <w:t>РЕШЕНИЕ</w:t>
      </w:r>
    </w:p>
    <w:p w:rsidR="00A3503B" w:rsidRPr="00A3503B" w:rsidRDefault="00A3503B" w:rsidP="003D66D9">
      <w:pPr>
        <w:spacing w:line="240" w:lineRule="atLeast"/>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о приостановлении рассмотрения заявления о предварительном согласовании</w:t>
      </w:r>
    </w:p>
    <w:p w:rsidR="00A3503B" w:rsidRDefault="00A3503B" w:rsidP="003D66D9">
      <w:pPr>
        <w:spacing w:line="240" w:lineRule="atLeast"/>
        <w:jc w:val="center"/>
        <w:rPr>
          <w:rFonts w:ascii="Times New Roman" w:eastAsia="Times New Roman" w:hAnsi="Times New Roman"/>
          <w:b/>
          <w:sz w:val="24"/>
          <w:szCs w:val="24"/>
          <w:lang w:eastAsia="ru-RU"/>
        </w:rPr>
      </w:pPr>
      <w:r w:rsidRPr="00A3503B">
        <w:rPr>
          <w:rFonts w:ascii="Times New Roman" w:eastAsia="Times New Roman" w:hAnsi="Times New Roman"/>
          <w:b/>
          <w:sz w:val="24"/>
          <w:szCs w:val="24"/>
          <w:lang w:eastAsia="ru-RU"/>
        </w:rPr>
        <w:t>предоставления земельного участка</w:t>
      </w:r>
    </w:p>
    <w:p w:rsidR="003D66D9" w:rsidRPr="00A3503B" w:rsidRDefault="003D66D9" w:rsidP="003D66D9">
      <w:pPr>
        <w:spacing w:line="240" w:lineRule="atLeast"/>
        <w:jc w:val="center"/>
        <w:rPr>
          <w:rFonts w:ascii="Times New Roman" w:eastAsia="Times New Roman" w:hAnsi="Times New Roman"/>
          <w:b/>
          <w:sz w:val="24"/>
          <w:szCs w:val="24"/>
          <w:lang w:eastAsia="ru-RU"/>
        </w:rPr>
      </w:pP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Рассмотрев заявление от ___________ № ___________ (Заявитель:</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Дополнительно информируем:</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 xml:space="preserve">___________                     ________     _______________________ </w:t>
      </w: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w:t>
      </w:r>
      <w:proofErr w:type="gramStart"/>
      <w:r w:rsidRPr="00A3503B">
        <w:rPr>
          <w:rFonts w:ascii="Times New Roman" w:eastAsia="Times New Roman" w:hAnsi="Times New Roman"/>
          <w:sz w:val="24"/>
          <w:szCs w:val="24"/>
          <w:lang w:eastAsia="ru-RU"/>
        </w:rPr>
        <w:t xml:space="preserve">должность)   </w:t>
      </w:r>
      <w:proofErr w:type="gramEnd"/>
      <w:r w:rsidRPr="00A3503B">
        <w:rPr>
          <w:rFonts w:ascii="Times New Roman" w:eastAsia="Times New Roman" w:hAnsi="Times New Roman"/>
          <w:sz w:val="24"/>
          <w:szCs w:val="24"/>
          <w:lang w:eastAsia="ru-RU"/>
        </w:rPr>
        <w:t xml:space="preserve">               (подпись)        (фамилия, имя, отчество (последнее - при наличии))</w:t>
      </w:r>
    </w:p>
    <w:p w:rsidR="00A3503B" w:rsidRPr="00A3503B" w:rsidRDefault="00A3503B" w:rsidP="00A3503B">
      <w:pPr>
        <w:spacing w:after="200" w:line="276" w:lineRule="auto"/>
        <w:jc w:val="both"/>
        <w:rPr>
          <w:rFonts w:ascii="Times New Roman" w:eastAsia="Times New Roman" w:hAnsi="Times New Roman"/>
          <w:sz w:val="24"/>
          <w:szCs w:val="24"/>
          <w:lang w:eastAsia="ru-RU"/>
        </w:rPr>
      </w:pPr>
    </w:p>
    <w:p w:rsidR="00A3503B" w:rsidRPr="00A3503B" w:rsidRDefault="00A3503B" w:rsidP="00A3503B">
      <w:pPr>
        <w:spacing w:after="200" w:line="276" w:lineRule="auto"/>
        <w:jc w:val="both"/>
        <w:rPr>
          <w:rFonts w:ascii="Times New Roman" w:eastAsia="Times New Roman" w:hAnsi="Times New Roman"/>
          <w:sz w:val="24"/>
          <w:szCs w:val="24"/>
          <w:lang w:eastAsia="ru-RU"/>
        </w:rPr>
      </w:pPr>
      <w:r w:rsidRPr="00A3503B">
        <w:rPr>
          <w:rFonts w:ascii="Times New Roman" w:eastAsia="Times New Roman" w:hAnsi="Times New Roman"/>
          <w:sz w:val="24"/>
          <w:szCs w:val="24"/>
          <w:lang w:eastAsia="ru-RU"/>
        </w:rPr>
        <w:t>Дата</w:t>
      </w:r>
    </w:p>
    <w:p w:rsidR="00A3503B" w:rsidRPr="00A3503B" w:rsidRDefault="00A3503B" w:rsidP="00A3503B">
      <w:pPr>
        <w:spacing w:after="200" w:line="276" w:lineRule="auto"/>
        <w:jc w:val="both"/>
        <w:rPr>
          <w:rFonts w:ascii="Times New Roman" w:eastAsia="Times New Roman" w:hAnsi="Times New Roman"/>
          <w:sz w:val="24"/>
          <w:szCs w:val="24"/>
          <w:lang w:eastAsia="ru-RU"/>
        </w:rPr>
      </w:pPr>
    </w:p>
    <w:p w:rsidR="003D66D9" w:rsidRDefault="0057025B" w:rsidP="00A3503B">
      <w:pPr>
        <w:spacing w:after="200"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3D66D9" w:rsidRPr="003D66D9" w:rsidRDefault="003D66D9" w:rsidP="003D66D9">
      <w:pPr>
        <w:ind w:firstLine="708"/>
        <w:jc w:val="both"/>
        <w:outlineLvl w:val="1"/>
        <w:rPr>
          <w:rFonts w:ascii="Times New Roman" w:eastAsia="Times New Roman" w:hAnsi="Times New Roman"/>
          <w:color w:val="000000"/>
          <w:spacing w:val="4"/>
          <w:sz w:val="24"/>
          <w:szCs w:val="24"/>
          <w:lang w:eastAsia="ru-RU"/>
        </w:rPr>
      </w:pPr>
      <w:r w:rsidRPr="003D66D9">
        <w:rPr>
          <w:rFonts w:ascii="Times New Roman" w:eastAsia="Times New Roman" w:hAnsi="Times New Roman"/>
          <w:color w:val="000000"/>
          <w:spacing w:val="4"/>
          <w:sz w:val="24"/>
          <w:szCs w:val="24"/>
          <w:lang w:eastAsia="ru-RU"/>
        </w:rPr>
        <w:t>Прокуратурой Партизанского района в судебном порядке отец военнослужащего признан утратившим право на получение выплат в связи со смертью сына – участника специальной военной операции.</w:t>
      </w:r>
    </w:p>
    <w:p w:rsidR="003D66D9" w:rsidRPr="003D66D9" w:rsidRDefault="003D66D9" w:rsidP="003D66D9">
      <w:pPr>
        <w:ind w:firstLine="708"/>
        <w:jc w:val="both"/>
        <w:outlineLvl w:val="1"/>
        <w:rPr>
          <w:rFonts w:ascii="Times New Roman" w:eastAsia="Times New Roman" w:hAnsi="Times New Roman"/>
          <w:color w:val="000000"/>
          <w:spacing w:val="4"/>
          <w:sz w:val="24"/>
          <w:szCs w:val="24"/>
          <w:lang w:eastAsia="ru-RU"/>
        </w:rPr>
      </w:pPr>
      <w:r w:rsidRPr="003D66D9">
        <w:rPr>
          <w:rFonts w:ascii="Times New Roman" w:eastAsia="Times New Roman" w:hAnsi="Times New Roman"/>
          <w:color w:val="000000"/>
          <w:spacing w:val="4"/>
          <w:sz w:val="24"/>
          <w:szCs w:val="24"/>
          <w:lang w:eastAsia="ru-RU"/>
        </w:rPr>
        <w:t>В прокуратуру района обратилась мать погибшего военнослужащего с просьбой помочь восстановить справедливость.</w:t>
      </w:r>
    </w:p>
    <w:p w:rsidR="003D66D9" w:rsidRPr="003D66D9" w:rsidRDefault="003D66D9" w:rsidP="003D66D9">
      <w:pPr>
        <w:ind w:firstLine="708"/>
        <w:jc w:val="both"/>
        <w:outlineLvl w:val="1"/>
        <w:rPr>
          <w:rFonts w:ascii="Times New Roman" w:eastAsia="Times New Roman" w:hAnsi="Times New Roman"/>
          <w:color w:val="000000"/>
          <w:spacing w:val="4"/>
          <w:sz w:val="24"/>
          <w:szCs w:val="24"/>
          <w:lang w:eastAsia="ru-RU"/>
        </w:rPr>
      </w:pPr>
      <w:r w:rsidRPr="003D66D9">
        <w:rPr>
          <w:rFonts w:ascii="Times New Roman" w:eastAsia="Times New Roman" w:hAnsi="Times New Roman"/>
          <w:color w:val="000000"/>
          <w:spacing w:val="4"/>
          <w:sz w:val="24"/>
          <w:szCs w:val="24"/>
          <w:lang w:eastAsia="ru-RU"/>
        </w:rPr>
        <w:t xml:space="preserve">Установлено, что мать военнослужащего воспитывала сына одна, отец мальчика с семьей не проживал, материально не помогал, судьбой мальчика не интересовался, обучением и воспитанием сына не интересовался, злостно уклонялся от уплаты алиментов. </w:t>
      </w:r>
    </w:p>
    <w:p w:rsidR="003D66D9" w:rsidRPr="003D66D9" w:rsidRDefault="003D66D9" w:rsidP="003D66D9">
      <w:pPr>
        <w:ind w:firstLine="708"/>
        <w:jc w:val="both"/>
        <w:outlineLvl w:val="1"/>
        <w:rPr>
          <w:rFonts w:ascii="Times New Roman" w:eastAsia="Times New Roman" w:hAnsi="Times New Roman"/>
          <w:color w:val="000000"/>
          <w:spacing w:val="4"/>
          <w:sz w:val="24"/>
          <w:szCs w:val="24"/>
          <w:lang w:eastAsia="ru-RU"/>
        </w:rPr>
      </w:pPr>
      <w:r w:rsidRPr="003D66D9">
        <w:rPr>
          <w:rFonts w:ascii="Times New Roman" w:eastAsia="Times New Roman" w:hAnsi="Times New Roman"/>
          <w:color w:val="000000"/>
          <w:spacing w:val="4"/>
          <w:sz w:val="24"/>
          <w:szCs w:val="24"/>
          <w:lang w:eastAsia="ru-RU"/>
        </w:rPr>
        <w:t xml:space="preserve">Решением суда отец военнослужащего лишен права на получение страховых выплат и единовременного пособия, предоставляемых родителям военнослужащего, в связи со смертью военнослужащего в период прохождения военной службы при выполнении задач в ходе специальной военной операции. </w:t>
      </w:r>
    </w:p>
    <w:p w:rsidR="003D66D9" w:rsidRPr="003D66D9" w:rsidRDefault="003D66D9" w:rsidP="003D66D9">
      <w:pPr>
        <w:widowControl w:val="0"/>
        <w:ind w:firstLine="709"/>
        <w:jc w:val="both"/>
        <w:rPr>
          <w:rFonts w:ascii="Times New Roman" w:eastAsia="Times New Roman" w:hAnsi="Times New Roman"/>
          <w:color w:val="000000"/>
          <w:sz w:val="24"/>
          <w:szCs w:val="24"/>
          <w:lang w:eastAsia="ru-RU"/>
        </w:rPr>
      </w:pPr>
    </w:p>
    <w:p w:rsidR="003D66D9" w:rsidRPr="003D66D9" w:rsidRDefault="003D66D9" w:rsidP="003D66D9">
      <w:pPr>
        <w:ind w:firstLine="708"/>
        <w:jc w:val="both"/>
        <w:rPr>
          <w:rFonts w:ascii="Times New Roman" w:eastAsia="Times New Roman" w:hAnsi="Times New Roman"/>
          <w:color w:val="000000"/>
          <w:sz w:val="24"/>
          <w:szCs w:val="24"/>
          <w:lang w:eastAsia="ru-RU"/>
        </w:rPr>
      </w:pPr>
    </w:p>
    <w:p w:rsidR="003D66D9" w:rsidRPr="003D66D9" w:rsidRDefault="003D66D9" w:rsidP="003D66D9">
      <w:pPr>
        <w:rPr>
          <w:rFonts w:ascii="Times New Roman" w:eastAsia="Times New Roman" w:hAnsi="Times New Roman"/>
          <w:color w:val="000000"/>
          <w:sz w:val="24"/>
          <w:szCs w:val="24"/>
          <w:lang w:eastAsia="ru-RU"/>
        </w:rPr>
      </w:pPr>
      <w:r w:rsidRPr="003D66D9">
        <w:rPr>
          <w:rFonts w:ascii="Times New Roman" w:eastAsia="Times New Roman" w:hAnsi="Times New Roman"/>
          <w:color w:val="000000"/>
          <w:sz w:val="24"/>
          <w:szCs w:val="24"/>
          <w:lang w:eastAsia="ru-RU"/>
        </w:rPr>
        <w:t xml:space="preserve">Помощник прокурора </w:t>
      </w:r>
    </w:p>
    <w:p w:rsidR="003D66D9" w:rsidRPr="003D66D9" w:rsidRDefault="003D66D9" w:rsidP="003D66D9">
      <w:pPr>
        <w:rPr>
          <w:rFonts w:ascii="Times New Roman" w:eastAsia="Times New Roman" w:hAnsi="Times New Roman"/>
          <w:color w:val="000000"/>
          <w:sz w:val="24"/>
          <w:szCs w:val="24"/>
          <w:lang w:eastAsia="ru-RU"/>
        </w:rPr>
      </w:pPr>
      <w:r w:rsidRPr="003D66D9">
        <w:rPr>
          <w:rFonts w:ascii="Times New Roman" w:eastAsia="Times New Roman" w:hAnsi="Times New Roman"/>
          <w:color w:val="000000"/>
          <w:sz w:val="24"/>
          <w:szCs w:val="24"/>
          <w:lang w:eastAsia="ru-RU"/>
        </w:rPr>
        <w:t xml:space="preserve">Партизанского района                                                                    Н.Н. </w:t>
      </w:r>
      <w:proofErr w:type="spellStart"/>
      <w:r w:rsidRPr="003D66D9">
        <w:rPr>
          <w:rFonts w:ascii="Times New Roman" w:eastAsia="Times New Roman" w:hAnsi="Times New Roman"/>
          <w:color w:val="000000"/>
          <w:sz w:val="24"/>
          <w:szCs w:val="24"/>
          <w:lang w:eastAsia="ru-RU"/>
        </w:rPr>
        <w:t>Гречухина</w:t>
      </w:r>
      <w:proofErr w:type="spellEnd"/>
      <w:r w:rsidRPr="003D66D9">
        <w:rPr>
          <w:rFonts w:ascii="Times New Roman" w:eastAsia="Times New Roman" w:hAnsi="Times New Roman"/>
          <w:color w:val="000000"/>
          <w:sz w:val="24"/>
          <w:szCs w:val="24"/>
          <w:lang w:eastAsia="ru-RU"/>
        </w:rPr>
        <w:t xml:space="preserve"> </w:t>
      </w:r>
    </w:p>
    <w:p w:rsidR="003D66D9" w:rsidRPr="003D66D9" w:rsidRDefault="003D66D9" w:rsidP="003D66D9">
      <w:pPr>
        <w:rPr>
          <w:rFonts w:ascii="Times New Roman" w:eastAsia="Times New Roman" w:hAnsi="Times New Roman"/>
          <w:color w:val="000000"/>
          <w:sz w:val="28"/>
          <w:szCs w:val="20"/>
          <w:lang w:eastAsia="ru-RU"/>
        </w:rPr>
      </w:pPr>
    </w:p>
    <w:p w:rsidR="003D66D9" w:rsidRPr="003D66D9" w:rsidRDefault="003D66D9" w:rsidP="003D66D9">
      <w:pPr>
        <w:rPr>
          <w:rFonts w:ascii="Times New Roman" w:eastAsia="Times New Roman" w:hAnsi="Times New Roman"/>
          <w:color w:val="000000"/>
          <w:sz w:val="28"/>
          <w:szCs w:val="20"/>
          <w:lang w:eastAsia="ru-RU"/>
        </w:rPr>
      </w:pPr>
    </w:p>
    <w:p w:rsidR="003D66D9" w:rsidRPr="00A3503B" w:rsidRDefault="003D66D9" w:rsidP="00A3503B">
      <w:pPr>
        <w:spacing w:after="200" w:line="276" w:lineRule="auto"/>
        <w:jc w:val="center"/>
        <w:rPr>
          <w:rFonts w:ascii="Times New Roman" w:eastAsia="Times New Roman" w:hAnsi="Times New Roman"/>
          <w:sz w:val="24"/>
          <w:szCs w:val="24"/>
          <w:lang w:eastAsia="ru-RU"/>
        </w:rPr>
        <w:sectPr w:rsidR="003D66D9" w:rsidRPr="00A3503B" w:rsidSect="00A3503B">
          <w:pgSz w:w="11906" w:h="16838"/>
          <w:pgMar w:top="568" w:right="1133" w:bottom="1134" w:left="1701" w:header="708" w:footer="708" w:gutter="0"/>
          <w:cols w:space="708"/>
          <w:docGrid w:linePitch="360"/>
        </w:sectPr>
      </w:pPr>
    </w:p>
    <w:p w:rsidR="0057025B" w:rsidRPr="0057025B" w:rsidRDefault="0057025B" w:rsidP="0057025B">
      <w:pPr>
        <w:jc w:val="center"/>
        <w:rPr>
          <w:rFonts w:ascii="Times New Roman" w:eastAsia="Times New Roman" w:hAnsi="Times New Roman"/>
          <w:sz w:val="24"/>
          <w:szCs w:val="24"/>
          <w:lang w:eastAsia="ru-RU"/>
        </w:rPr>
      </w:pPr>
      <w:r w:rsidRPr="0057025B">
        <w:rPr>
          <w:rFonts w:ascii="TimesNewRomanPS-BoldMT" w:eastAsia="Times New Roman" w:hAnsi="TimesNewRomanPS-BoldMT"/>
          <w:b/>
          <w:bCs/>
          <w:color w:val="000000"/>
          <w:sz w:val="24"/>
          <w:szCs w:val="24"/>
          <w:lang w:eastAsia="ru-RU"/>
        </w:rPr>
        <w:lastRenderedPageBreak/>
        <w:t>МИНИСТЕРСТВО</w:t>
      </w:r>
      <w:r w:rsidRPr="0057025B">
        <w:rPr>
          <w:rFonts w:ascii="TimesNewRomanPS-BoldMT" w:eastAsia="Times New Roman" w:hAnsi="TimesNewRomanPS-BoldMT"/>
          <w:b/>
          <w:bCs/>
          <w:color w:val="000000"/>
          <w:sz w:val="24"/>
          <w:szCs w:val="24"/>
          <w:lang w:eastAsia="ru-RU"/>
        </w:rPr>
        <w:br/>
        <w:t>экономики и регионального развития</w:t>
      </w:r>
      <w:r w:rsidRPr="0057025B">
        <w:rPr>
          <w:rFonts w:ascii="TimesNewRomanPS-BoldMT" w:eastAsia="Times New Roman" w:hAnsi="TimesNewRomanPS-BoldMT"/>
          <w:b/>
          <w:bCs/>
          <w:color w:val="000000"/>
          <w:sz w:val="24"/>
          <w:szCs w:val="24"/>
          <w:lang w:eastAsia="ru-RU"/>
        </w:rPr>
        <w:br/>
        <w:t>Красноярского края</w:t>
      </w:r>
      <w:r w:rsidRPr="0057025B">
        <w:rPr>
          <w:rFonts w:ascii="TimesNewRomanPS-BoldMT" w:eastAsia="Times New Roman" w:hAnsi="TimesNewRomanPS-BoldMT"/>
          <w:b/>
          <w:bCs/>
          <w:color w:val="000000"/>
          <w:sz w:val="24"/>
          <w:szCs w:val="24"/>
          <w:lang w:eastAsia="ru-RU"/>
        </w:rPr>
        <w:br/>
        <w:t>П Р И К А З</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57025B" w:rsidRPr="0057025B" w:rsidTr="0057025B">
        <w:tc>
          <w:tcPr>
            <w:tcW w:w="3000" w:type="dxa"/>
            <w:tcBorders>
              <w:top w:val="single" w:sz="4" w:space="0" w:color="auto"/>
              <w:left w:val="single" w:sz="4" w:space="0" w:color="auto"/>
              <w:bottom w:val="single" w:sz="4" w:space="0" w:color="auto"/>
              <w:right w:val="single" w:sz="4" w:space="0" w:color="auto"/>
            </w:tcBorders>
            <w:vAlign w:val="center"/>
            <w:hideMark/>
          </w:tcPr>
          <w:p w:rsidR="0057025B" w:rsidRPr="0057025B" w:rsidRDefault="0057025B" w:rsidP="0057025B">
            <w:pPr>
              <w:jc w:val="center"/>
              <w:rPr>
                <w:rFonts w:ascii="Times New Roman" w:eastAsia="Times New Roman" w:hAnsi="Times New Roman"/>
                <w:sz w:val="24"/>
                <w:szCs w:val="24"/>
                <w:lang w:eastAsia="ru-RU"/>
              </w:rPr>
            </w:pPr>
            <w:r w:rsidRPr="0057025B">
              <w:rPr>
                <w:rFonts w:ascii="TimesNewRomanPSMT" w:eastAsia="Times New Roman" w:hAnsi="TimesNewRomanPSMT"/>
                <w:color w:val="000000"/>
                <w:sz w:val="24"/>
                <w:szCs w:val="24"/>
                <w:lang w:eastAsia="ru-RU"/>
              </w:rPr>
              <w:t>02.04.2025</w:t>
            </w:r>
          </w:p>
        </w:tc>
        <w:tc>
          <w:tcPr>
            <w:tcW w:w="3000" w:type="dxa"/>
            <w:tcBorders>
              <w:top w:val="single" w:sz="4" w:space="0" w:color="auto"/>
              <w:left w:val="single" w:sz="4" w:space="0" w:color="auto"/>
              <w:bottom w:val="single" w:sz="4" w:space="0" w:color="auto"/>
              <w:right w:val="single" w:sz="4" w:space="0" w:color="auto"/>
            </w:tcBorders>
            <w:vAlign w:val="center"/>
            <w:hideMark/>
          </w:tcPr>
          <w:p w:rsidR="0057025B" w:rsidRPr="0057025B" w:rsidRDefault="0057025B" w:rsidP="0057025B">
            <w:pPr>
              <w:jc w:val="center"/>
              <w:rPr>
                <w:rFonts w:ascii="Times New Roman" w:eastAsia="Times New Roman" w:hAnsi="Times New Roman"/>
                <w:sz w:val="24"/>
                <w:szCs w:val="24"/>
                <w:lang w:eastAsia="ru-RU"/>
              </w:rPr>
            </w:pPr>
            <w:r w:rsidRPr="0057025B">
              <w:rPr>
                <w:rFonts w:ascii="TimesNewRomanPSMT" w:eastAsia="Times New Roman" w:hAnsi="TimesNewRomanPSMT"/>
                <w:color w:val="000000"/>
                <w:sz w:val="24"/>
                <w:szCs w:val="24"/>
                <w:lang w:eastAsia="ru-RU"/>
              </w:rPr>
              <w:t>г. Красноярск</w:t>
            </w:r>
          </w:p>
        </w:tc>
        <w:tc>
          <w:tcPr>
            <w:tcW w:w="3000" w:type="dxa"/>
            <w:tcBorders>
              <w:top w:val="single" w:sz="4" w:space="0" w:color="auto"/>
              <w:left w:val="single" w:sz="4" w:space="0" w:color="auto"/>
              <w:bottom w:val="single" w:sz="4" w:space="0" w:color="auto"/>
              <w:right w:val="single" w:sz="4" w:space="0" w:color="auto"/>
            </w:tcBorders>
            <w:vAlign w:val="center"/>
            <w:hideMark/>
          </w:tcPr>
          <w:p w:rsidR="0057025B" w:rsidRPr="0057025B" w:rsidRDefault="0057025B" w:rsidP="0057025B">
            <w:pPr>
              <w:jc w:val="center"/>
              <w:rPr>
                <w:rFonts w:ascii="Times New Roman" w:eastAsia="Times New Roman" w:hAnsi="Times New Roman"/>
                <w:sz w:val="24"/>
                <w:szCs w:val="24"/>
                <w:lang w:eastAsia="ru-RU"/>
              </w:rPr>
            </w:pPr>
            <w:r w:rsidRPr="0057025B">
              <w:rPr>
                <w:rFonts w:ascii="TimesNewRomanPSMT" w:eastAsia="Times New Roman" w:hAnsi="TimesNewRomanPSMT"/>
                <w:color w:val="000000"/>
                <w:sz w:val="24"/>
                <w:szCs w:val="24"/>
                <w:lang w:eastAsia="ru-RU"/>
              </w:rPr>
              <w:t>№ 23п</w:t>
            </w:r>
          </w:p>
        </w:tc>
      </w:tr>
    </w:tbl>
    <w:p w:rsidR="0057025B" w:rsidRPr="003D66D9" w:rsidRDefault="0057025B" w:rsidP="00A3503B">
      <w:pPr>
        <w:spacing w:line="240" w:lineRule="atLeast"/>
        <w:jc w:val="center"/>
        <w:rPr>
          <w:rFonts w:ascii="TimesNewRomanPSMT" w:eastAsia="Times New Roman" w:hAnsi="TimesNewRomanPSMT"/>
          <w:color w:val="000000"/>
          <w:sz w:val="24"/>
          <w:szCs w:val="24"/>
          <w:lang w:eastAsia="ru-RU"/>
        </w:rPr>
      </w:pPr>
    </w:p>
    <w:p w:rsidR="0057025B" w:rsidRPr="003D66D9" w:rsidRDefault="0057025B" w:rsidP="0057025B">
      <w:pPr>
        <w:spacing w:line="240" w:lineRule="atLeast"/>
        <w:jc w:val="both"/>
        <w:rPr>
          <w:rFonts w:ascii="TimesNewRomanPSMT" w:eastAsia="Times New Roman" w:hAnsi="TimesNewRomanPSMT"/>
          <w:color w:val="000000"/>
          <w:sz w:val="24"/>
          <w:szCs w:val="24"/>
          <w:lang w:eastAsia="ru-RU"/>
        </w:rPr>
      </w:pPr>
      <w:r w:rsidRPr="003D66D9">
        <w:rPr>
          <w:rFonts w:ascii="TimesNewRomanPSMT" w:eastAsia="Times New Roman" w:hAnsi="TimesNewRomanPSMT"/>
          <w:color w:val="000000"/>
          <w:sz w:val="24"/>
          <w:szCs w:val="24"/>
          <w:lang w:eastAsia="ru-RU"/>
        </w:rPr>
        <w:t xml:space="preserve">   1. В соответствии со статьей 11 Федерального закона от 03.07.2016</w:t>
      </w:r>
      <w:r w:rsidRPr="003D66D9">
        <w:rPr>
          <w:rFonts w:ascii="TimesNewRomanPSMT" w:eastAsia="Times New Roman" w:hAnsi="TimesNewRomanPSMT"/>
          <w:color w:val="000000"/>
          <w:sz w:val="24"/>
          <w:szCs w:val="24"/>
          <w:lang w:eastAsia="ru-RU"/>
        </w:rPr>
        <w:br/>
        <w:t>№ 237-ФЗ «О государственной кадастровой оценке», Законом Красноярского</w:t>
      </w:r>
      <w:r w:rsidRPr="003D66D9">
        <w:rPr>
          <w:rFonts w:ascii="TimesNewRomanPSMT" w:eastAsia="Times New Roman" w:hAnsi="TimesNewRomanPSMT"/>
          <w:color w:val="000000"/>
          <w:sz w:val="24"/>
          <w:szCs w:val="24"/>
          <w:lang w:eastAsia="ru-RU"/>
        </w:rPr>
        <w:br/>
        <w:t>края от 21.04.2022 № 3-713 «О полномочиях Правительства края в сфере</w:t>
      </w:r>
      <w:r w:rsidRPr="003D66D9">
        <w:rPr>
          <w:rFonts w:ascii="TimesNewRomanPSMT" w:eastAsia="Times New Roman" w:hAnsi="TimesNewRomanPSMT"/>
          <w:color w:val="000000"/>
          <w:sz w:val="24"/>
          <w:szCs w:val="24"/>
          <w:lang w:eastAsia="ru-RU"/>
        </w:rPr>
        <w:br/>
        <w:t>государственной кадастровой оценки, организации выполнения комплексных</w:t>
      </w:r>
      <w:r w:rsidRPr="003D66D9">
        <w:rPr>
          <w:rFonts w:ascii="TimesNewRomanPSMT" w:eastAsia="Times New Roman" w:hAnsi="TimesNewRomanPSMT"/>
          <w:color w:val="000000"/>
          <w:sz w:val="24"/>
          <w:szCs w:val="24"/>
          <w:lang w:eastAsia="ru-RU"/>
        </w:rPr>
        <w:br/>
        <w:t>кадастровых работ», пунктами 3.55.13, 3.55.14 Положения о министерстве</w:t>
      </w:r>
      <w:r w:rsidRPr="003D66D9">
        <w:rPr>
          <w:rFonts w:ascii="TimesNewRomanPSMT" w:eastAsia="Times New Roman" w:hAnsi="TimesNewRomanPSMT"/>
          <w:color w:val="000000"/>
          <w:sz w:val="24"/>
          <w:szCs w:val="24"/>
          <w:lang w:eastAsia="ru-RU"/>
        </w:rPr>
        <w:br/>
        <w:t>экономики и регионального развития Красноярского края, утвержденного</w:t>
      </w:r>
      <w:r w:rsidRPr="003D66D9">
        <w:rPr>
          <w:rFonts w:ascii="TimesNewRomanPSMT" w:eastAsia="Times New Roman" w:hAnsi="TimesNewRomanPSMT"/>
          <w:color w:val="000000"/>
          <w:sz w:val="24"/>
          <w:szCs w:val="24"/>
          <w:lang w:eastAsia="ru-RU"/>
        </w:rPr>
        <w:br/>
        <w:t>постановлением Правительства Красноярского края от 23.12.2014 № 639-п,</w:t>
      </w:r>
      <w:r w:rsidRPr="003D66D9">
        <w:rPr>
          <w:rFonts w:ascii="TimesNewRomanPSMT" w:eastAsia="Times New Roman" w:hAnsi="TimesNewRomanPSMT"/>
          <w:color w:val="000000"/>
          <w:sz w:val="24"/>
          <w:szCs w:val="24"/>
          <w:lang w:eastAsia="ru-RU"/>
        </w:rPr>
        <w:br/>
        <w:t>провести в 2026 году на территории Красноярского края государственную</w:t>
      </w:r>
      <w:r w:rsidRPr="003D66D9">
        <w:rPr>
          <w:rFonts w:ascii="TimesNewRomanPSMT" w:eastAsia="Times New Roman" w:hAnsi="TimesNewRomanPSMT"/>
          <w:color w:val="000000"/>
          <w:sz w:val="24"/>
          <w:szCs w:val="24"/>
          <w:lang w:eastAsia="ru-RU"/>
        </w:rPr>
        <w:br/>
        <w:t>кадастровую оценку одновременно в отношении всех учтенных в Едином</w:t>
      </w:r>
      <w:r w:rsidRPr="003D66D9">
        <w:rPr>
          <w:rFonts w:ascii="TimesNewRomanPSMT" w:eastAsia="Times New Roman" w:hAnsi="TimesNewRomanPSMT"/>
          <w:color w:val="000000"/>
          <w:sz w:val="24"/>
          <w:szCs w:val="24"/>
          <w:lang w:eastAsia="ru-RU"/>
        </w:rPr>
        <w:br/>
        <w:t>государственном реестре недвижимости на территории Красноярского края</w:t>
      </w:r>
      <w:r w:rsidRPr="003D66D9">
        <w:rPr>
          <w:rFonts w:ascii="TimesNewRomanPSMT" w:eastAsia="Times New Roman" w:hAnsi="TimesNewRomanPSMT"/>
          <w:color w:val="000000"/>
          <w:sz w:val="24"/>
          <w:szCs w:val="24"/>
          <w:lang w:eastAsia="ru-RU"/>
        </w:rPr>
        <w:br/>
        <w:t>по состоянию на 1 января 2026 года земельных участков, за исключением</w:t>
      </w:r>
      <w:r w:rsidRPr="003D66D9">
        <w:rPr>
          <w:rFonts w:ascii="TimesNewRomanPSMT" w:eastAsia="Times New Roman" w:hAnsi="TimesNewRomanPSMT"/>
          <w:color w:val="000000"/>
          <w:sz w:val="24"/>
          <w:szCs w:val="24"/>
          <w:lang w:eastAsia="ru-RU"/>
        </w:rPr>
        <w:br/>
        <w:t>случаев, предусмотренных частью 3 статьи 11 Федерального закона</w:t>
      </w:r>
      <w:r w:rsidRPr="003D66D9">
        <w:rPr>
          <w:rFonts w:ascii="TimesNewRomanPSMT" w:eastAsia="Times New Roman" w:hAnsi="TimesNewRomanPSMT"/>
          <w:color w:val="000000"/>
          <w:sz w:val="24"/>
          <w:szCs w:val="24"/>
          <w:lang w:eastAsia="ru-RU"/>
        </w:rPr>
        <w:br/>
        <w:t>от 03.07.2016 № 237-ФЗ «О государственной кадастровой оценке».</w:t>
      </w:r>
      <w:r w:rsidRPr="003D66D9">
        <w:rPr>
          <w:rFonts w:ascii="TimesNewRomanPSMT" w:eastAsia="Times New Roman" w:hAnsi="TimesNewRomanPSMT"/>
          <w:color w:val="000000"/>
          <w:sz w:val="24"/>
          <w:szCs w:val="24"/>
          <w:lang w:eastAsia="ru-RU"/>
        </w:rPr>
        <w:br/>
        <w:t xml:space="preserve">    2. Отделу сопровождения оценки объектов недвижимости и</w:t>
      </w:r>
      <w:r w:rsidRPr="003D66D9">
        <w:rPr>
          <w:rFonts w:ascii="TimesNewRomanPSMT" w:eastAsia="Times New Roman" w:hAnsi="TimesNewRomanPSMT"/>
          <w:color w:val="000000"/>
          <w:sz w:val="24"/>
          <w:szCs w:val="24"/>
          <w:lang w:eastAsia="ru-RU"/>
        </w:rPr>
        <w:br/>
        <w:t>планирования государственного сектора экономики обеспечить исполнение</w:t>
      </w:r>
      <w:r w:rsidRPr="003D66D9">
        <w:rPr>
          <w:rFonts w:ascii="TimesNewRomanPSMT" w:eastAsia="Times New Roman" w:hAnsi="TimesNewRomanPSMT"/>
          <w:color w:val="000000"/>
          <w:sz w:val="24"/>
          <w:szCs w:val="24"/>
          <w:lang w:eastAsia="ru-RU"/>
        </w:rPr>
        <w:br/>
        <w:t>требований части 8 статьи 11 Федерального закона от 03.07.2016 № 237-ФЗ «О</w:t>
      </w:r>
      <w:r w:rsidRPr="003D66D9">
        <w:rPr>
          <w:rFonts w:ascii="TimesNewRomanPSMT" w:eastAsia="Times New Roman" w:hAnsi="TimesNewRomanPSMT"/>
          <w:color w:val="000000"/>
          <w:sz w:val="24"/>
          <w:szCs w:val="24"/>
          <w:lang w:eastAsia="ru-RU"/>
        </w:rPr>
        <w:br/>
        <w:t>государственной кадастровой оценке».</w:t>
      </w:r>
      <w:r w:rsidRPr="003D66D9">
        <w:rPr>
          <w:rFonts w:ascii="TimesNewRomanPSMT" w:eastAsia="Times New Roman" w:hAnsi="TimesNewRomanPSMT"/>
          <w:color w:val="000000"/>
          <w:sz w:val="24"/>
          <w:szCs w:val="24"/>
          <w:lang w:eastAsia="ru-RU"/>
        </w:rPr>
        <w:br/>
        <w:t xml:space="preserve">   3. Опубликовать приказ на «Официальном интернет-портале правовой</w:t>
      </w:r>
      <w:r w:rsidRPr="003D66D9">
        <w:rPr>
          <w:rFonts w:ascii="TimesNewRomanPSMT" w:eastAsia="Times New Roman" w:hAnsi="TimesNewRomanPSMT"/>
          <w:color w:val="000000"/>
          <w:sz w:val="24"/>
          <w:szCs w:val="24"/>
          <w:lang w:eastAsia="ru-RU"/>
        </w:rPr>
        <w:br/>
        <w:t>информации Красноярского края» (www.zakon.krskstate.ru).</w:t>
      </w:r>
      <w:r w:rsidRPr="003D66D9">
        <w:rPr>
          <w:rFonts w:ascii="TimesNewRomanPSMT" w:eastAsia="Times New Roman" w:hAnsi="TimesNewRomanPSMT"/>
          <w:color w:val="000000"/>
          <w:sz w:val="24"/>
          <w:szCs w:val="24"/>
          <w:lang w:eastAsia="ru-RU"/>
        </w:rPr>
        <w:br/>
        <w:t xml:space="preserve">   4. Приказ вступает в силу со дня подписания.</w:t>
      </w:r>
    </w:p>
    <w:p w:rsidR="00A3503B" w:rsidRPr="003D66D9" w:rsidRDefault="0057025B" w:rsidP="0057025B">
      <w:pPr>
        <w:spacing w:line="240" w:lineRule="atLeast"/>
        <w:jc w:val="both"/>
        <w:rPr>
          <w:rFonts w:ascii="Times New Roman" w:eastAsia="Times New Roman" w:hAnsi="Times New Roman"/>
          <w:b/>
          <w:sz w:val="24"/>
          <w:szCs w:val="24"/>
          <w:lang w:eastAsia="ru-RU"/>
        </w:rPr>
      </w:pPr>
      <w:r w:rsidRPr="003D66D9">
        <w:rPr>
          <w:rFonts w:ascii="TimesNewRomanPSMT" w:eastAsia="Times New Roman" w:hAnsi="TimesNewRomanPSMT"/>
          <w:color w:val="000000"/>
          <w:sz w:val="24"/>
          <w:szCs w:val="24"/>
          <w:lang w:eastAsia="ru-RU"/>
        </w:rPr>
        <w:br/>
        <w:t xml:space="preserve">Министр                                               </w:t>
      </w:r>
      <w:proofErr w:type="spellStart"/>
      <w:r w:rsidRPr="003D66D9">
        <w:rPr>
          <w:rFonts w:ascii="TimesNewRomanPSMT" w:eastAsia="Times New Roman" w:hAnsi="TimesNewRomanPSMT"/>
          <w:color w:val="000000"/>
          <w:sz w:val="24"/>
          <w:szCs w:val="24"/>
          <w:lang w:eastAsia="ru-RU"/>
        </w:rPr>
        <w:t>Т.А.Магдибур</w:t>
      </w:r>
      <w:proofErr w:type="spellEnd"/>
    </w:p>
    <w:p w:rsidR="0002473A" w:rsidRPr="003D66D9" w:rsidRDefault="0002473A" w:rsidP="00A3503B">
      <w:pPr>
        <w:rPr>
          <w:sz w:val="24"/>
          <w:szCs w:val="24"/>
        </w:rPr>
      </w:pPr>
    </w:p>
    <w:p w:rsidR="0057025B" w:rsidRPr="003D66D9" w:rsidRDefault="0057025B" w:rsidP="00A3503B">
      <w:pPr>
        <w:rPr>
          <w:sz w:val="24"/>
          <w:szCs w:val="24"/>
        </w:rPr>
      </w:pPr>
    </w:p>
    <w:p w:rsidR="0057025B" w:rsidRPr="003D66D9" w:rsidRDefault="0057025B" w:rsidP="0057025B">
      <w:pPr>
        <w:jc w:val="center"/>
        <w:rPr>
          <w:rStyle w:val="fontstyle01"/>
          <w:sz w:val="24"/>
          <w:szCs w:val="24"/>
        </w:rPr>
      </w:pPr>
      <w:r w:rsidRPr="003D66D9">
        <w:rPr>
          <w:rStyle w:val="fontstyle01"/>
          <w:sz w:val="24"/>
          <w:szCs w:val="24"/>
        </w:rPr>
        <w:t>Извещение о проведении в 2026 году государственной кадастровой оценки на</w:t>
      </w:r>
      <w:r w:rsidRPr="003D66D9">
        <w:rPr>
          <w:rStyle w:val="fontstyle01"/>
          <w:sz w:val="24"/>
          <w:szCs w:val="24"/>
        </w:rPr>
        <w:t xml:space="preserve"> </w:t>
      </w:r>
      <w:r w:rsidRPr="003D66D9">
        <w:rPr>
          <w:rStyle w:val="fontstyle01"/>
          <w:sz w:val="24"/>
          <w:szCs w:val="24"/>
        </w:rPr>
        <w:t>территории Красноярского края и приеме краевым государственным</w:t>
      </w:r>
      <w:r w:rsidRPr="003D66D9">
        <w:rPr>
          <w:rStyle w:val="fontstyle01"/>
          <w:sz w:val="24"/>
          <w:szCs w:val="24"/>
        </w:rPr>
        <w:t xml:space="preserve"> </w:t>
      </w:r>
      <w:r w:rsidRPr="003D66D9">
        <w:rPr>
          <w:rStyle w:val="fontstyle01"/>
          <w:sz w:val="24"/>
          <w:szCs w:val="24"/>
        </w:rPr>
        <w:t xml:space="preserve">бюджетным учреждением «Центр кадастровой оценки» </w:t>
      </w:r>
      <w:proofErr w:type="spellStart"/>
      <w:proofErr w:type="gramStart"/>
      <w:r w:rsidRPr="003D66D9">
        <w:rPr>
          <w:rStyle w:val="fontstyle01"/>
          <w:sz w:val="24"/>
          <w:szCs w:val="24"/>
        </w:rPr>
        <w:t>документов,содержащих</w:t>
      </w:r>
      <w:proofErr w:type="spellEnd"/>
      <w:proofErr w:type="gramEnd"/>
      <w:r w:rsidRPr="003D66D9">
        <w:rPr>
          <w:rStyle w:val="fontstyle01"/>
          <w:sz w:val="24"/>
          <w:szCs w:val="24"/>
        </w:rPr>
        <w:t xml:space="preserve"> сведения о характеристиках объектов недвижимости</w:t>
      </w:r>
    </w:p>
    <w:p w:rsidR="0057025B" w:rsidRDefault="0057025B" w:rsidP="003D66D9">
      <w:pPr>
        <w:jc w:val="both"/>
        <w:rPr>
          <w:rStyle w:val="fontstyle01"/>
          <w:sz w:val="24"/>
          <w:szCs w:val="24"/>
        </w:rPr>
      </w:pPr>
      <w:r w:rsidRPr="003D66D9">
        <w:rPr>
          <w:rFonts w:ascii="TimesNewRomanPS-BoldMT" w:hAnsi="TimesNewRomanPS-BoldMT"/>
          <w:b/>
          <w:bCs/>
          <w:color w:val="000000"/>
          <w:sz w:val="24"/>
          <w:szCs w:val="24"/>
        </w:rPr>
        <w:br/>
      </w:r>
      <w:r w:rsidRPr="003D66D9">
        <w:rPr>
          <w:rStyle w:val="fontstyle21"/>
          <w:sz w:val="24"/>
          <w:szCs w:val="24"/>
        </w:rPr>
        <w:t>В соответствии с пунктом 8 статьи 11 Федерального закона от 03.07.2016</w:t>
      </w:r>
      <w:r w:rsidRPr="003D66D9">
        <w:rPr>
          <w:rFonts w:ascii="TimesNewRomanPSMT" w:hAnsi="TimesNewRomanPSMT"/>
          <w:color w:val="000000"/>
          <w:sz w:val="24"/>
          <w:szCs w:val="24"/>
        </w:rPr>
        <w:br/>
      </w:r>
      <w:r w:rsidRPr="003D66D9">
        <w:rPr>
          <w:rStyle w:val="fontstyle21"/>
          <w:sz w:val="24"/>
          <w:szCs w:val="24"/>
        </w:rPr>
        <w:t>№ 237-ФЗ «О государственной кадастровой оценке» (далее – Федеральный закон</w:t>
      </w:r>
      <w:r w:rsidRPr="003D66D9">
        <w:rPr>
          <w:rStyle w:val="fontstyle21"/>
          <w:sz w:val="24"/>
          <w:szCs w:val="24"/>
        </w:rPr>
        <w:t xml:space="preserve"> </w:t>
      </w:r>
      <w:r w:rsidRPr="003D66D9">
        <w:rPr>
          <w:rStyle w:val="fontstyle21"/>
          <w:sz w:val="24"/>
          <w:szCs w:val="24"/>
        </w:rPr>
        <w:t>№ 237-ФЗ) сообщается о проведении в 2026 году на территории Красноярского</w:t>
      </w:r>
      <w:r w:rsidRPr="003D66D9">
        <w:rPr>
          <w:rStyle w:val="fontstyle21"/>
          <w:sz w:val="24"/>
          <w:szCs w:val="24"/>
        </w:rPr>
        <w:t xml:space="preserve"> </w:t>
      </w:r>
      <w:r w:rsidRPr="003D66D9">
        <w:rPr>
          <w:rStyle w:val="fontstyle21"/>
          <w:sz w:val="24"/>
          <w:szCs w:val="24"/>
        </w:rPr>
        <w:t>края государственной кадастровой оценки в отношении всех земельных</w:t>
      </w:r>
      <w:r w:rsidRPr="003D66D9">
        <w:rPr>
          <w:rStyle w:val="fontstyle21"/>
          <w:sz w:val="24"/>
          <w:szCs w:val="24"/>
        </w:rPr>
        <w:t xml:space="preserve">  </w:t>
      </w:r>
      <w:r w:rsidRPr="003D66D9">
        <w:rPr>
          <w:rStyle w:val="fontstyle21"/>
          <w:sz w:val="24"/>
          <w:szCs w:val="24"/>
        </w:rPr>
        <w:t>участков</w:t>
      </w:r>
      <w:r w:rsidRPr="003D66D9">
        <w:rPr>
          <w:rFonts w:ascii="TimesNewRomanPSMT" w:hAnsi="TimesNewRomanPSMT"/>
          <w:color w:val="000000"/>
          <w:sz w:val="24"/>
          <w:szCs w:val="24"/>
        </w:rPr>
        <w:br/>
      </w:r>
      <w:r w:rsidRPr="003D66D9">
        <w:rPr>
          <w:rStyle w:val="fontstyle21"/>
          <w:sz w:val="24"/>
          <w:szCs w:val="24"/>
        </w:rPr>
        <w:t>по состоянию на 1 января 2026 года.</w:t>
      </w:r>
      <w:r w:rsidRPr="003D66D9">
        <w:rPr>
          <w:rFonts w:ascii="TimesNewRomanPSMT" w:hAnsi="TimesNewRomanPSMT"/>
          <w:color w:val="000000"/>
          <w:sz w:val="24"/>
          <w:szCs w:val="24"/>
        </w:rPr>
        <w:br/>
      </w:r>
      <w:r w:rsidRPr="003D66D9">
        <w:rPr>
          <w:rStyle w:val="fontstyle21"/>
          <w:sz w:val="24"/>
          <w:szCs w:val="24"/>
        </w:rPr>
        <w:t>Решение о проведении государственной кадастровой оценки принято</w:t>
      </w:r>
      <w:r w:rsidRPr="003D66D9">
        <w:rPr>
          <w:rFonts w:ascii="TimesNewRomanPSMT" w:hAnsi="TimesNewRomanPSMT"/>
          <w:color w:val="000000"/>
          <w:sz w:val="24"/>
          <w:szCs w:val="24"/>
        </w:rPr>
        <w:br/>
      </w:r>
      <w:r w:rsidRPr="003D66D9">
        <w:rPr>
          <w:rStyle w:val="fontstyle21"/>
          <w:sz w:val="24"/>
          <w:szCs w:val="24"/>
        </w:rPr>
        <w:t>министерством экономики и регионального развития Красноярского края</w:t>
      </w:r>
      <w:r w:rsidRPr="003D66D9">
        <w:rPr>
          <w:rFonts w:ascii="TimesNewRomanPSMT" w:hAnsi="TimesNewRomanPSMT"/>
          <w:color w:val="000000"/>
          <w:sz w:val="24"/>
          <w:szCs w:val="24"/>
        </w:rPr>
        <w:br/>
      </w:r>
      <w:r w:rsidRPr="003D66D9">
        <w:rPr>
          <w:rStyle w:val="fontstyle21"/>
          <w:sz w:val="24"/>
          <w:szCs w:val="24"/>
        </w:rPr>
        <w:t>02.04.2025 в соответствии с требованиями пункта 4 статьи 11 Федерального</w:t>
      </w:r>
      <w:r w:rsidRPr="003D66D9">
        <w:rPr>
          <w:rFonts w:ascii="TimesNewRomanPSMT" w:hAnsi="TimesNewRomanPSMT"/>
          <w:color w:val="000000"/>
          <w:sz w:val="24"/>
          <w:szCs w:val="24"/>
        </w:rPr>
        <w:br/>
      </w:r>
      <w:r w:rsidRPr="003D66D9">
        <w:rPr>
          <w:rStyle w:val="fontstyle21"/>
          <w:sz w:val="24"/>
          <w:szCs w:val="24"/>
        </w:rPr>
        <w:t>закона № 237-ФЗ.</w:t>
      </w:r>
      <w:r w:rsidRPr="003D66D9">
        <w:rPr>
          <w:rFonts w:ascii="TimesNewRomanPSMT" w:hAnsi="TimesNewRomanPSMT"/>
          <w:color w:val="000000"/>
          <w:sz w:val="24"/>
          <w:szCs w:val="24"/>
        </w:rPr>
        <w:br/>
      </w:r>
      <w:r w:rsidRPr="003D66D9">
        <w:rPr>
          <w:rStyle w:val="fontstyle21"/>
          <w:sz w:val="24"/>
          <w:szCs w:val="24"/>
        </w:rPr>
        <w:t>Приказ министерства экономики и регионального развития Красноярского</w:t>
      </w:r>
      <w:r w:rsidRPr="003D66D9">
        <w:rPr>
          <w:rFonts w:ascii="TimesNewRomanPSMT" w:hAnsi="TimesNewRomanPSMT"/>
          <w:color w:val="000000"/>
          <w:sz w:val="24"/>
          <w:szCs w:val="24"/>
        </w:rPr>
        <w:br/>
      </w:r>
      <w:r w:rsidRPr="003D66D9">
        <w:rPr>
          <w:rStyle w:val="fontstyle21"/>
          <w:sz w:val="24"/>
          <w:szCs w:val="24"/>
        </w:rPr>
        <w:t>края от 02.04.2025 № 23п «О проведении в 2026 году государственной</w:t>
      </w:r>
      <w:r w:rsidRPr="003D66D9">
        <w:rPr>
          <w:rFonts w:ascii="TimesNewRomanPSMT" w:hAnsi="TimesNewRomanPSMT"/>
          <w:color w:val="000000"/>
          <w:sz w:val="24"/>
          <w:szCs w:val="24"/>
        </w:rPr>
        <w:br/>
      </w:r>
      <w:r w:rsidRPr="003D66D9">
        <w:rPr>
          <w:rStyle w:val="fontstyle21"/>
          <w:sz w:val="24"/>
          <w:szCs w:val="24"/>
        </w:rPr>
        <w:t>кадастровой оценки земельных участков на территории Красноярского края»</w:t>
      </w:r>
      <w:r w:rsidRPr="003D66D9">
        <w:rPr>
          <w:rFonts w:ascii="TimesNewRomanPSMT" w:hAnsi="TimesNewRomanPSMT"/>
          <w:color w:val="000000"/>
          <w:sz w:val="24"/>
          <w:szCs w:val="24"/>
        </w:rPr>
        <w:br/>
      </w:r>
      <w:r w:rsidRPr="003D66D9">
        <w:rPr>
          <w:rStyle w:val="fontstyle21"/>
          <w:sz w:val="24"/>
          <w:szCs w:val="24"/>
        </w:rPr>
        <w:t>(далее – министерство, приказ № 23п) опубликован 09.04.2025 на «Официальном</w:t>
      </w:r>
      <w:r w:rsidRPr="003D66D9">
        <w:rPr>
          <w:rFonts w:ascii="TimesNewRomanPSMT" w:hAnsi="TimesNewRomanPSMT"/>
          <w:color w:val="000000"/>
          <w:sz w:val="24"/>
          <w:szCs w:val="24"/>
        </w:rPr>
        <w:br/>
      </w:r>
      <w:r w:rsidRPr="003D66D9">
        <w:rPr>
          <w:rStyle w:val="fontstyle21"/>
          <w:sz w:val="24"/>
          <w:szCs w:val="24"/>
        </w:rPr>
        <w:t>интернет-портале правовой информации Красноярского края»</w:t>
      </w:r>
      <w:r w:rsidRPr="003D66D9">
        <w:rPr>
          <w:rFonts w:ascii="TimesNewRomanPSMT" w:hAnsi="TimesNewRomanPSMT"/>
          <w:color w:val="000000"/>
          <w:sz w:val="24"/>
          <w:szCs w:val="24"/>
        </w:rPr>
        <w:br/>
      </w:r>
      <w:r w:rsidRPr="003D66D9">
        <w:rPr>
          <w:rStyle w:val="fontstyle21"/>
          <w:sz w:val="24"/>
          <w:szCs w:val="24"/>
        </w:rPr>
        <w:t>(www.zakon.krskstate.ru) и на официальном сайте министерства в</w:t>
      </w:r>
      <w:r w:rsidRPr="003D66D9">
        <w:rPr>
          <w:rFonts w:ascii="TimesNewRomanPSMT" w:hAnsi="TimesNewRomanPSMT"/>
          <w:color w:val="000000"/>
          <w:sz w:val="24"/>
          <w:szCs w:val="24"/>
        </w:rPr>
        <w:br/>
      </w:r>
      <w:r w:rsidRPr="003D66D9">
        <w:rPr>
          <w:rStyle w:val="fontstyle21"/>
          <w:sz w:val="24"/>
          <w:szCs w:val="24"/>
        </w:rPr>
        <w:t>информационно-телекоммуникационной сети «Интернет»</w:t>
      </w:r>
      <w:r w:rsidRPr="003D66D9">
        <w:rPr>
          <w:rFonts w:ascii="TimesNewRomanPSMT" w:hAnsi="TimesNewRomanPSMT"/>
          <w:color w:val="000000"/>
          <w:sz w:val="24"/>
          <w:szCs w:val="24"/>
        </w:rPr>
        <w:br/>
      </w:r>
      <w:r w:rsidRPr="003D66D9">
        <w:rPr>
          <w:rStyle w:val="fontstyle21"/>
          <w:sz w:val="24"/>
          <w:szCs w:val="24"/>
        </w:rPr>
        <w:t>(http://www.econ.krskstate.ru) в разделе «Государственная кадастровая оценка»,</w:t>
      </w:r>
      <w:r w:rsidRPr="003D66D9">
        <w:rPr>
          <w:rFonts w:ascii="TimesNewRomanPSMT" w:hAnsi="TimesNewRomanPSMT"/>
          <w:color w:val="000000"/>
          <w:sz w:val="24"/>
          <w:szCs w:val="24"/>
        </w:rPr>
        <w:br/>
      </w:r>
      <w:r w:rsidRPr="003D66D9">
        <w:rPr>
          <w:rStyle w:val="fontstyle21"/>
          <w:sz w:val="24"/>
          <w:szCs w:val="24"/>
        </w:rPr>
        <w:lastRenderedPageBreak/>
        <w:t>подраздел «Решения о проведении государственной кадастровой оценки».</w:t>
      </w:r>
      <w:r w:rsidRPr="003D66D9">
        <w:rPr>
          <w:rFonts w:ascii="TimesNewRomanPSMT" w:hAnsi="TimesNewRomanPSMT"/>
          <w:color w:val="000000"/>
          <w:sz w:val="24"/>
          <w:szCs w:val="24"/>
        </w:rPr>
        <w:br/>
      </w:r>
      <w:r w:rsidRPr="003D66D9">
        <w:rPr>
          <w:rStyle w:val="fontstyle21"/>
          <w:sz w:val="24"/>
          <w:szCs w:val="24"/>
        </w:rPr>
        <w:t>Работы по государственной кадастровой оценке выполняет краевое</w:t>
      </w:r>
      <w:r w:rsidRPr="003D66D9">
        <w:rPr>
          <w:rFonts w:ascii="TimesNewRomanPSMT" w:hAnsi="TimesNewRomanPSMT"/>
          <w:color w:val="000000"/>
          <w:sz w:val="24"/>
          <w:szCs w:val="24"/>
        </w:rPr>
        <w:br/>
      </w:r>
      <w:r w:rsidRPr="003D66D9">
        <w:rPr>
          <w:rStyle w:val="fontstyle21"/>
          <w:sz w:val="24"/>
          <w:szCs w:val="24"/>
        </w:rPr>
        <w:t>государственное бюджетное учреждение «Центр кадастровой оценки» (далее –</w:t>
      </w:r>
      <w:r w:rsidRPr="003D66D9">
        <w:rPr>
          <w:rFonts w:ascii="TimesNewRomanPSMT" w:hAnsi="TimesNewRomanPSMT"/>
          <w:color w:val="000000"/>
          <w:sz w:val="24"/>
          <w:szCs w:val="24"/>
        </w:rPr>
        <w:br/>
      </w:r>
      <w:r w:rsidRPr="003D66D9">
        <w:rPr>
          <w:rStyle w:val="fontstyle21"/>
          <w:sz w:val="24"/>
          <w:szCs w:val="24"/>
        </w:rPr>
        <w:t>КГБУ «ЦКО»), уполномоченное на определение кадастровой стоимости объектов</w:t>
      </w:r>
      <w:r w:rsidRPr="003D66D9">
        <w:rPr>
          <w:rFonts w:ascii="TimesNewRomanPSMT" w:hAnsi="TimesNewRomanPSMT"/>
          <w:color w:val="000000"/>
          <w:sz w:val="24"/>
          <w:szCs w:val="24"/>
        </w:rPr>
        <w:br/>
      </w:r>
      <w:r w:rsidRPr="003D66D9">
        <w:rPr>
          <w:rStyle w:val="fontstyle21"/>
          <w:sz w:val="24"/>
          <w:szCs w:val="24"/>
        </w:rPr>
        <w:t>недвижимости на территории Красноярского края.</w:t>
      </w:r>
      <w:r w:rsidRPr="003D66D9">
        <w:rPr>
          <w:rFonts w:ascii="TimesNewRomanPSMT" w:hAnsi="TimesNewRomanPSMT"/>
          <w:color w:val="000000"/>
          <w:sz w:val="24"/>
          <w:szCs w:val="24"/>
        </w:rPr>
        <w:br/>
      </w:r>
      <w:r w:rsidRPr="003D66D9">
        <w:rPr>
          <w:rStyle w:val="fontstyle21"/>
          <w:sz w:val="24"/>
          <w:szCs w:val="24"/>
        </w:rPr>
        <w:t>Информация о КГБУ «ЦКО» размещена на сайте учреждения</w:t>
      </w:r>
      <w:r w:rsidRPr="003D66D9">
        <w:rPr>
          <w:rFonts w:ascii="TimesNewRomanPSMT" w:hAnsi="TimesNewRomanPSMT"/>
          <w:color w:val="000000"/>
          <w:sz w:val="24"/>
          <w:szCs w:val="24"/>
        </w:rPr>
        <w:br/>
      </w:r>
      <w:r w:rsidRPr="003D66D9">
        <w:rPr>
          <w:rStyle w:val="fontstyle21"/>
          <w:sz w:val="24"/>
          <w:szCs w:val="24"/>
        </w:rPr>
        <w:t>(</w:t>
      </w:r>
      <w:r w:rsidRPr="003D66D9">
        <w:rPr>
          <w:rStyle w:val="fontstyle21"/>
          <w:color w:val="002971"/>
          <w:sz w:val="24"/>
          <w:szCs w:val="24"/>
        </w:rPr>
        <w:t>https://www.cko-krsk.ru</w:t>
      </w:r>
      <w:r w:rsidRPr="003D66D9">
        <w:rPr>
          <w:rStyle w:val="fontstyle21"/>
          <w:sz w:val="24"/>
          <w:szCs w:val="24"/>
        </w:rPr>
        <w:t>) и на официальном сайте министерства</w:t>
      </w:r>
      <w:r w:rsidRPr="003D66D9">
        <w:rPr>
          <w:rFonts w:ascii="TimesNewRomanPSMT" w:hAnsi="TimesNewRomanPSMT"/>
          <w:color w:val="000000"/>
          <w:sz w:val="24"/>
          <w:szCs w:val="24"/>
        </w:rPr>
        <w:br/>
      </w:r>
      <w:r w:rsidRPr="003D66D9">
        <w:rPr>
          <w:rStyle w:val="fontstyle21"/>
          <w:sz w:val="24"/>
          <w:szCs w:val="24"/>
        </w:rPr>
        <w:t>(http://www.econ.krskstate.ru) в разделе «Подведомственные организации».</w:t>
      </w:r>
      <w:r w:rsidRPr="003D66D9">
        <w:rPr>
          <w:rFonts w:ascii="TimesNewRomanPSMT" w:hAnsi="TimesNewRomanPSMT"/>
          <w:color w:val="000000"/>
          <w:sz w:val="24"/>
          <w:szCs w:val="24"/>
        </w:rPr>
        <w:br/>
      </w:r>
      <w:r w:rsidRPr="003D66D9">
        <w:rPr>
          <w:rStyle w:val="fontstyle21"/>
          <w:sz w:val="24"/>
          <w:szCs w:val="24"/>
        </w:rPr>
        <w:t>Для проведения в соответствии с приказом № 23п государственной</w:t>
      </w:r>
      <w:r w:rsidRPr="003D66D9">
        <w:rPr>
          <w:rFonts w:ascii="TimesNewRomanPSMT" w:hAnsi="TimesNewRomanPSMT"/>
          <w:color w:val="000000"/>
          <w:sz w:val="24"/>
          <w:szCs w:val="24"/>
        </w:rPr>
        <w:br/>
      </w:r>
      <w:r w:rsidRPr="003D66D9">
        <w:rPr>
          <w:rStyle w:val="fontstyle21"/>
          <w:sz w:val="24"/>
          <w:szCs w:val="24"/>
        </w:rPr>
        <w:t>кадастровой оценки земельных участков на территории Красноярского края</w:t>
      </w:r>
      <w:r w:rsidRPr="003D66D9">
        <w:rPr>
          <w:rFonts w:ascii="TimesNewRomanPSMT" w:hAnsi="TimesNewRomanPSMT"/>
          <w:color w:val="000000"/>
          <w:sz w:val="24"/>
          <w:szCs w:val="24"/>
        </w:rPr>
        <w:br/>
      </w:r>
      <w:r w:rsidRPr="003D66D9">
        <w:rPr>
          <w:rStyle w:val="fontstyle21"/>
          <w:sz w:val="24"/>
          <w:szCs w:val="24"/>
        </w:rPr>
        <w:t>КГБУ «ЦКО» будет проведена следующая работа:</w:t>
      </w:r>
      <w:r w:rsidRPr="003D66D9">
        <w:rPr>
          <w:rFonts w:ascii="TimesNewRomanPSMT" w:hAnsi="TimesNewRomanPSMT"/>
          <w:color w:val="000000"/>
          <w:sz w:val="24"/>
          <w:szCs w:val="24"/>
        </w:rPr>
        <w:br/>
      </w:r>
      <w:r w:rsidRPr="003D66D9">
        <w:rPr>
          <w:rStyle w:val="fontstyle21"/>
          <w:sz w:val="24"/>
          <w:szCs w:val="24"/>
        </w:rPr>
        <w:t>в 2025 году – сбор и актуализация информации, необходимой для</w:t>
      </w:r>
      <w:r w:rsidRPr="003D66D9">
        <w:rPr>
          <w:rFonts w:ascii="TimesNewRomanPSMT" w:hAnsi="TimesNewRomanPSMT"/>
          <w:color w:val="000000"/>
          <w:sz w:val="24"/>
          <w:szCs w:val="24"/>
        </w:rPr>
        <w:br/>
      </w:r>
      <w:r w:rsidRPr="003D66D9">
        <w:rPr>
          <w:rStyle w:val="fontstyle21"/>
          <w:sz w:val="24"/>
          <w:szCs w:val="24"/>
        </w:rPr>
        <w:t>проведения государственной кадастровой оценки всех земельных участков,</w:t>
      </w:r>
      <w:r w:rsidRPr="003D66D9">
        <w:rPr>
          <w:rFonts w:ascii="TimesNewRomanPSMT" w:hAnsi="TimesNewRomanPSMT"/>
          <w:color w:val="000000"/>
          <w:sz w:val="24"/>
          <w:szCs w:val="24"/>
        </w:rPr>
        <w:br/>
      </w:r>
      <w:r w:rsidRPr="003D66D9">
        <w:rPr>
          <w:rStyle w:val="fontstyle21"/>
          <w:sz w:val="24"/>
          <w:szCs w:val="24"/>
        </w:rPr>
        <w:t>расположенных на территории Красноярского края;</w:t>
      </w:r>
      <w:r w:rsidRPr="003D66D9">
        <w:rPr>
          <w:rFonts w:ascii="TimesNewRomanPSMT" w:hAnsi="TimesNewRomanPSMT"/>
          <w:color w:val="000000"/>
          <w:sz w:val="24"/>
          <w:szCs w:val="24"/>
        </w:rPr>
        <w:br/>
      </w:r>
      <w:r w:rsidRPr="003D66D9">
        <w:rPr>
          <w:rStyle w:val="fontstyle21"/>
          <w:sz w:val="24"/>
          <w:szCs w:val="24"/>
        </w:rPr>
        <w:t>в 2026 году – определение кадастровой стоимости земельных участков,</w:t>
      </w:r>
      <w:r w:rsidRPr="003D66D9">
        <w:rPr>
          <w:rFonts w:ascii="TimesNewRomanPSMT" w:hAnsi="TimesNewRomanPSMT"/>
          <w:color w:val="000000"/>
          <w:sz w:val="24"/>
          <w:szCs w:val="24"/>
        </w:rPr>
        <w:br/>
      </w:r>
      <w:r w:rsidRPr="003D66D9">
        <w:rPr>
          <w:rStyle w:val="fontstyle21"/>
          <w:sz w:val="24"/>
          <w:szCs w:val="24"/>
        </w:rPr>
        <w:t>расположенных на территории Красноярского края и учтенных в Едином</w:t>
      </w:r>
      <w:r w:rsidRPr="003D66D9">
        <w:rPr>
          <w:rFonts w:ascii="TimesNewRomanPSMT" w:hAnsi="TimesNewRomanPSMT"/>
          <w:color w:val="000000"/>
          <w:sz w:val="24"/>
          <w:szCs w:val="24"/>
        </w:rPr>
        <w:br/>
      </w:r>
      <w:r w:rsidRPr="003D66D9">
        <w:rPr>
          <w:rStyle w:val="fontstyle21"/>
          <w:sz w:val="24"/>
          <w:szCs w:val="24"/>
        </w:rPr>
        <w:t>государственном реестре недвижимости по состоянию на 01.01.2026.</w:t>
      </w:r>
      <w:r w:rsidRPr="003D66D9">
        <w:rPr>
          <w:rFonts w:ascii="TimesNewRomanPSMT" w:hAnsi="TimesNewRomanPSMT"/>
          <w:color w:val="000000"/>
          <w:sz w:val="24"/>
          <w:szCs w:val="24"/>
        </w:rPr>
        <w:br/>
      </w:r>
      <w:r w:rsidRPr="003D66D9">
        <w:rPr>
          <w:rStyle w:val="fontstyle21"/>
          <w:sz w:val="24"/>
          <w:szCs w:val="24"/>
        </w:rPr>
        <w:t>Перечень земельных участков, подлежащих государственной кадастровой</w:t>
      </w:r>
      <w:r w:rsidRPr="003D66D9">
        <w:rPr>
          <w:rFonts w:ascii="TimesNewRomanPSMT" w:hAnsi="TimesNewRomanPSMT"/>
          <w:color w:val="000000"/>
          <w:sz w:val="24"/>
          <w:szCs w:val="24"/>
        </w:rPr>
        <w:br/>
      </w:r>
      <w:r w:rsidRPr="003D66D9">
        <w:rPr>
          <w:rStyle w:val="fontstyle21"/>
          <w:sz w:val="24"/>
          <w:szCs w:val="24"/>
        </w:rPr>
        <w:t>оценке по состоянию на 01.01.2026 будет размещен в Фонде данных</w:t>
      </w:r>
      <w:r w:rsidRPr="003D66D9">
        <w:rPr>
          <w:rFonts w:ascii="TimesNewRomanPSMT" w:hAnsi="TimesNewRomanPSMT"/>
          <w:color w:val="000000"/>
          <w:sz w:val="24"/>
          <w:szCs w:val="24"/>
        </w:rPr>
        <w:br/>
      </w:r>
      <w:r w:rsidRPr="003D66D9">
        <w:rPr>
          <w:rStyle w:val="fontstyle21"/>
          <w:sz w:val="24"/>
          <w:szCs w:val="24"/>
        </w:rPr>
        <w:t>государственной кадастровой оценки в феврале 2026 года.</w:t>
      </w:r>
      <w:r w:rsidRPr="003D66D9">
        <w:rPr>
          <w:rFonts w:ascii="TimesNewRomanPSMT" w:hAnsi="TimesNewRomanPSMT"/>
          <w:color w:val="000000"/>
          <w:sz w:val="24"/>
          <w:szCs w:val="24"/>
        </w:rPr>
        <w:br/>
      </w:r>
      <w:r w:rsidRPr="003D66D9">
        <w:rPr>
          <w:rStyle w:val="fontstyle21"/>
          <w:sz w:val="24"/>
          <w:szCs w:val="24"/>
        </w:rPr>
        <w:t>В целях уточнения информации, необходимой для определения</w:t>
      </w:r>
      <w:r w:rsidRPr="003D66D9">
        <w:rPr>
          <w:rFonts w:ascii="TimesNewRomanPSMT" w:hAnsi="TimesNewRomanPSMT"/>
          <w:color w:val="000000"/>
          <w:sz w:val="24"/>
          <w:szCs w:val="24"/>
        </w:rPr>
        <w:br/>
      </w:r>
      <w:r w:rsidRPr="003D66D9">
        <w:rPr>
          <w:rStyle w:val="fontstyle21"/>
          <w:sz w:val="24"/>
          <w:szCs w:val="24"/>
        </w:rPr>
        <w:t>кадастровой стоимости земельных участков, правообладатель объекта</w:t>
      </w:r>
      <w:r w:rsidRPr="003D66D9">
        <w:rPr>
          <w:rFonts w:ascii="TimesNewRomanPSMT" w:hAnsi="TimesNewRomanPSMT"/>
          <w:color w:val="000000"/>
          <w:sz w:val="24"/>
          <w:szCs w:val="24"/>
        </w:rPr>
        <w:br/>
      </w:r>
      <w:r w:rsidRPr="003D66D9">
        <w:rPr>
          <w:rStyle w:val="fontstyle21"/>
          <w:sz w:val="24"/>
          <w:szCs w:val="24"/>
        </w:rPr>
        <w:t>недвижимости или его представитель вправе представить в КГБУ «ЦКО»</w:t>
      </w:r>
      <w:r w:rsidRPr="003D66D9">
        <w:rPr>
          <w:sz w:val="24"/>
          <w:szCs w:val="24"/>
        </w:rPr>
        <w:br/>
      </w:r>
      <w:r w:rsidRPr="003D66D9">
        <w:rPr>
          <w:rStyle w:val="fontstyle31"/>
          <w:sz w:val="24"/>
          <w:szCs w:val="24"/>
        </w:rPr>
        <w:t>2</w:t>
      </w:r>
      <w:r w:rsidRPr="003D66D9">
        <w:rPr>
          <w:rFonts w:ascii="Carlito" w:hAnsi="Carlito"/>
          <w:color w:val="000000"/>
          <w:sz w:val="24"/>
          <w:szCs w:val="24"/>
        </w:rPr>
        <w:br/>
      </w:r>
      <w:r w:rsidRPr="003D66D9">
        <w:rPr>
          <w:rStyle w:val="fontstyle21"/>
          <w:sz w:val="24"/>
          <w:szCs w:val="24"/>
        </w:rPr>
        <w:t>документы, содержащие сведения о характеристиках объектов недвижимости, в</w:t>
      </w:r>
      <w:r w:rsidRPr="003D66D9">
        <w:rPr>
          <w:rFonts w:ascii="TimesNewRomanPSMT" w:hAnsi="TimesNewRomanPSMT"/>
          <w:color w:val="000000"/>
          <w:sz w:val="24"/>
          <w:szCs w:val="24"/>
        </w:rPr>
        <w:br/>
      </w:r>
      <w:r w:rsidRPr="003D66D9">
        <w:rPr>
          <w:rStyle w:val="fontstyle21"/>
          <w:sz w:val="24"/>
          <w:szCs w:val="24"/>
        </w:rPr>
        <w:t>том числе декларации</w:t>
      </w:r>
      <w:r w:rsidRPr="003D66D9">
        <w:rPr>
          <w:rFonts w:ascii="TimesNewRomanPSMT" w:hAnsi="TimesNewRomanPSMT"/>
          <w:color w:val="000000"/>
          <w:sz w:val="24"/>
          <w:szCs w:val="24"/>
        </w:rPr>
        <w:br/>
      </w:r>
      <w:r w:rsidRPr="003D66D9">
        <w:rPr>
          <w:rStyle w:val="fontstyle21"/>
          <w:sz w:val="24"/>
          <w:szCs w:val="24"/>
        </w:rPr>
        <w:t>о характеристиках объекта недвижимости (далее – декларация) не позднее</w:t>
      </w:r>
      <w:r w:rsidRPr="003D66D9">
        <w:rPr>
          <w:rFonts w:ascii="TimesNewRomanPSMT" w:hAnsi="TimesNewRomanPSMT"/>
          <w:color w:val="000000"/>
          <w:sz w:val="24"/>
          <w:szCs w:val="24"/>
        </w:rPr>
        <w:br/>
      </w:r>
      <w:r w:rsidRPr="003D66D9">
        <w:rPr>
          <w:rStyle w:val="fontstyle21"/>
          <w:sz w:val="24"/>
          <w:szCs w:val="24"/>
        </w:rPr>
        <w:t>31 декабря 2025 года.</w:t>
      </w:r>
      <w:r w:rsidRPr="003D66D9">
        <w:rPr>
          <w:rFonts w:ascii="TimesNewRomanPSMT" w:hAnsi="TimesNewRomanPSMT"/>
          <w:color w:val="000000"/>
          <w:sz w:val="24"/>
          <w:szCs w:val="24"/>
        </w:rPr>
        <w:br/>
      </w:r>
      <w:r w:rsidRPr="003D66D9">
        <w:rPr>
          <w:rStyle w:val="fontstyle21"/>
          <w:sz w:val="24"/>
          <w:szCs w:val="24"/>
        </w:rPr>
        <w:t>Форма декларации, а также порядок рассмотрения декларации</w:t>
      </w:r>
      <w:r w:rsidRPr="003D66D9">
        <w:rPr>
          <w:rFonts w:ascii="TimesNewRomanPSMT" w:hAnsi="TimesNewRomanPSMT"/>
          <w:color w:val="000000"/>
          <w:sz w:val="24"/>
          <w:szCs w:val="24"/>
        </w:rPr>
        <w:br/>
      </w:r>
      <w:r w:rsidRPr="003D66D9">
        <w:rPr>
          <w:rStyle w:val="fontstyle21"/>
          <w:sz w:val="24"/>
          <w:szCs w:val="24"/>
        </w:rPr>
        <w:t>установлены приказом Федеральной службы государственной регистрации,</w:t>
      </w:r>
      <w:r w:rsidRPr="003D66D9">
        <w:rPr>
          <w:rFonts w:ascii="TimesNewRomanPSMT" w:hAnsi="TimesNewRomanPSMT"/>
          <w:color w:val="000000"/>
          <w:sz w:val="24"/>
          <w:szCs w:val="24"/>
        </w:rPr>
        <w:br/>
      </w:r>
      <w:r w:rsidRPr="003D66D9">
        <w:rPr>
          <w:rStyle w:val="fontstyle21"/>
          <w:sz w:val="24"/>
          <w:szCs w:val="24"/>
        </w:rPr>
        <w:t>кадастра</w:t>
      </w:r>
      <w:r w:rsidRPr="003D66D9">
        <w:rPr>
          <w:rFonts w:ascii="TimesNewRomanPSMT" w:hAnsi="TimesNewRomanPSMT"/>
          <w:color w:val="000000"/>
          <w:sz w:val="24"/>
          <w:szCs w:val="24"/>
        </w:rPr>
        <w:br/>
      </w:r>
      <w:r w:rsidRPr="003D66D9">
        <w:rPr>
          <w:rStyle w:val="fontstyle21"/>
          <w:sz w:val="24"/>
          <w:szCs w:val="24"/>
        </w:rPr>
        <w:t>и картографии от 04.03.2022 № П/0072 «Об утверждении формы декларации</w:t>
      </w:r>
      <w:r w:rsidRPr="003D66D9">
        <w:rPr>
          <w:rFonts w:ascii="TimesNewRomanPSMT" w:hAnsi="TimesNewRomanPSMT"/>
          <w:color w:val="000000"/>
          <w:sz w:val="24"/>
          <w:szCs w:val="24"/>
        </w:rPr>
        <w:br/>
      </w:r>
      <w:r w:rsidRPr="003D66D9">
        <w:rPr>
          <w:rStyle w:val="fontstyle21"/>
          <w:sz w:val="24"/>
          <w:szCs w:val="24"/>
        </w:rPr>
        <w:t>об объекте недвижимости, требований к ее подготовке, состава содержащихся</w:t>
      </w:r>
      <w:r w:rsidRPr="003D66D9">
        <w:rPr>
          <w:rFonts w:ascii="TimesNewRomanPSMT" w:hAnsi="TimesNewRomanPSMT"/>
          <w:color w:val="000000"/>
          <w:sz w:val="24"/>
          <w:szCs w:val="24"/>
        </w:rPr>
        <w:br/>
      </w:r>
      <w:r w:rsidRPr="003D66D9">
        <w:rPr>
          <w:rStyle w:val="fontstyle21"/>
          <w:sz w:val="24"/>
          <w:szCs w:val="24"/>
        </w:rPr>
        <w:t>в ней сведений».</w:t>
      </w:r>
      <w:r w:rsidRPr="003D66D9">
        <w:rPr>
          <w:rFonts w:ascii="TimesNewRomanPSMT" w:hAnsi="TimesNewRomanPSMT"/>
          <w:color w:val="000000"/>
          <w:sz w:val="24"/>
          <w:szCs w:val="24"/>
        </w:rPr>
        <w:br/>
      </w:r>
      <w:r w:rsidRPr="003D66D9">
        <w:rPr>
          <w:rStyle w:val="fontstyle21"/>
          <w:sz w:val="24"/>
          <w:szCs w:val="24"/>
        </w:rPr>
        <w:t>Ознакомиться с формой декларации можно на официальном сайте</w:t>
      </w:r>
      <w:r w:rsidRPr="003D66D9">
        <w:rPr>
          <w:rFonts w:ascii="TimesNewRomanPSMT" w:hAnsi="TimesNewRomanPSMT"/>
          <w:color w:val="000000"/>
          <w:sz w:val="24"/>
          <w:szCs w:val="24"/>
        </w:rPr>
        <w:br/>
      </w:r>
      <w:r w:rsidRPr="003D66D9">
        <w:rPr>
          <w:rStyle w:val="fontstyle21"/>
          <w:sz w:val="24"/>
          <w:szCs w:val="24"/>
        </w:rPr>
        <w:t>министерства (http://www.econ.krskstate.ru) в разделе «Кадастровая оценка»,</w:t>
      </w:r>
      <w:r w:rsidRPr="003D66D9">
        <w:rPr>
          <w:rFonts w:ascii="TimesNewRomanPSMT" w:hAnsi="TimesNewRomanPSMT"/>
          <w:color w:val="000000"/>
          <w:sz w:val="24"/>
          <w:szCs w:val="24"/>
        </w:rPr>
        <w:br/>
      </w:r>
      <w:r w:rsidRPr="003D66D9">
        <w:rPr>
          <w:rStyle w:val="fontstyle21"/>
          <w:sz w:val="24"/>
          <w:szCs w:val="24"/>
        </w:rPr>
        <w:t>подраздел «Формы документов»).</w:t>
      </w:r>
      <w:r w:rsidRPr="003D66D9">
        <w:rPr>
          <w:rFonts w:ascii="TimesNewRomanPSMT" w:hAnsi="TimesNewRomanPSMT"/>
          <w:color w:val="000000"/>
          <w:sz w:val="24"/>
          <w:szCs w:val="24"/>
        </w:rPr>
        <w:br/>
      </w:r>
      <w:r w:rsidRPr="003D66D9">
        <w:rPr>
          <w:rStyle w:val="fontstyle21"/>
          <w:sz w:val="24"/>
          <w:szCs w:val="24"/>
        </w:rPr>
        <w:t>Декларация предоставляется в отношении одного объекта недвижимости</w:t>
      </w:r>
      <w:r w:rsidRPr="003D66D9">
        <w:rPr>
          <w:rFonts w:ascii="TimesNewRomanPSMT" w:hAnsi="TimesNewRomanPSMT"/>
          <w:color w:val="000000"/>
          <w:sz w:val="24"/>
          <w:szCs w:val="24"/>
        </w:rPr>
        <w:br/>
      </w:r>
      <w:r w:rsidRPr="003D66D9">
        <w:rPr>
          <w:rStyle w:val="fontstyle21"/>
          <w:sz w:val="24"/>
          <w:szCs w:val="24"/>
        </w:rPr>
        <w:t>на русском языке, на бумажном носителе или в форме электронного документа.</w:t>
      </w:r>
      <w:r w:rsidRPr="003D66D9">
        <w:rPr>
          <w:rFonts w:ascii="TimesNewRomanPSMT" w:hAnsi="TimesNewRomanPSMT"/>
          <w:color w:val="000000"/>
          <w:sz w:val="24"/>
          <w:szCs w:val="24"/>
        </w:rPr>
        <w:br/>
      </w:r>
      <w:r w:rsidRPr="003D66D9">
        <w:rPr>
          <w:rStyle w:val="fontstyle21"/>
          <w:sz w:val="24"/>
          <w:szCs w:val="24"/>
        </w:rPr>
        <w:t>Декларации о характеристиках объектов недвижимости принимаются</w:t>
      </w:r>
      <w:r w:rsidRPr="003D66D9">
        <w:rPr>
          <w:rFonts w:ascii="TimesNewRomanPSMT" w:hAnsi="TimesNewRomanPSMT"/>
          <w:color w:val="000000"/>
          <w:sz w:val="24"/>
          <w:szCs w:val="24"/>
        </w:rPr>
        <w:br/>
      </w:r>
      <w:r w:rsidRPr="003D66D9">
        <w:rPr>
          <w:rStyle w:val="fontstyle21"/>
          <w:sz w:val="24"/>
          <w:szCs w:val="24"/>
        </w:rPr>
        <w:t>следующими способами:</w:t>
      </w:r>
      <w:r w:rsidRPr="003D66D9">
        <w:rPr>
          <w:rFonts w:ascii="TimesNewRomanPSMT" w:hAnsi="TimesNewRomanPSMT"/>
          <w:color w:val="000000"/>
          <w:sz w:val="24"/>
          <w:szCs w:val="24"/>
        </w:rPr>
        <w:br/>
      </w:r>
      <w:r w:rsidRPr="003D66D9">
        <w:rPr>
          <w:rStyle w:val="fontstyle01"/>
          <w:sz w:val="24"/>
          <w:szCs w:val="24"/>
        </w:rPr>
        <w:t xml:space="preserve">   </w:t>
      </w:r>
      <w:r w:rsidRPr="003D66D9">
        <w:rPr>
          <w:rStyle w:val="fontstyle01"/>
          <w:sz w:val="24"/>
          <w:szCs w:val="24"/>
        </w:rPr>
        <w:t xml:space="preserve">при личном обращении в КГБУ «ЦКО» </w:t>
      </w:r>
      <w:r w:rsidRPr="003D66D9">
        <w:rPr>
          <w:rStyle w:val="fontstyle21"/>
          <w:sz w:val="24"/>
          <w:szCs w:val="24"/>
        </w:rPr>
        <w:t>по адресу:</w:t>
      </w:r>
      <w:r w:rsidRPr="003D66D9">
        <w:rPr>
          <w:rFonts w:ascii="TimesNewRomanPSMT" w:hAnsi="TimesNewRomanPSMT"/>
          <w:color w:val="000000"/>
          <w:sz w:val="24"/>
          <w:szCs w:val="24"/>
        </w:rPr>
        <w:br/>
      </w:r>
      <w:r w:rsidRPr="003D66D9">
        <w:rPr>
          <w:rStyle w:val="fontstyle21"/>
          <w:sz w:val="24"/>
          <w:szCs w:val="24"/>
        </w:rPr>
        <w:t xml:space="preserve">660075, г. Красноярск, ул. </w:t>
      </w:r>
      <w:proofErr w:type="spellStart"/>
      <w:r w:rsidRPr="003D66D9">
        <w:rPr>
          <w:rStyle w:val="fontstyle21"/>
          <w:sz w:val="24"/>
          <w:szCs w:val="24"/>
        </w:rPr>
        <w:t>Маерчака</w:t>
      </w:r>
      <w:proofErr w:type="spellEnd"/>
      <w:r w:rsidRPr="003D66D9">
        <w:rPr>
          <w:rStyle w:val="fontstyle21"/>
          <w:sz w:val="24"/>
          <w:szCs w:val="24"/>
        </w:rPr>
        <w:t xml:space="preserve">, 40, </w:t>
      </w:r>
      <w:proofErr w:type="spellStart"/>
      <w:r w:rsidRPr="003D66D9">
        <w:rPr>
          <w:rStyle w:val="fontstyle21"/>
          <w:sz w:val="24"/>
          <w:szCs w:val="24"/>
        </w:rPr>
        <w:t>каб</w:t>
      </w:r>
      <w:proofErr w:type="spellEnd"/>
      <w:r w:rsidRPr="003D66D9">
        <w:rPr>
          <w:rStyle w:val="fontstyle21"/>
          <w:sz w:val="24"/>
          <w:szCs w:val="24"/>
        </w:rPr>
        <w:t>. 101.</w:t>
      </w:r>
      <w:r w:rsidRPr="003D66D9">
        <w:rPr>
          <w:rFonts w:ascii="TimesNewRomanPSMT" w:hAnsi="TimesNewRomanPSMT"/>
          <w:color w:val="000000"/>
          <w:sz w:val="24"/>
          <w:szCs w:val="24"/>
        </w:rPr>
        <w:br/>
      </w:r>
      <w:r w:rsidRPr="003D66D9">
        <w:rPr>
          <w:rStyle w:val="fontstyle21"/>
          <w:sz w:val="24"/>
          <w:szCs w:val="24"/>
        </w:rPr>
        <w:t xml:space="preserve">Время </w:t>
      </w:r>
      <w:proofErr w:type="gramStart"/>
      <w:r w:rsidRPr="003D66D9">
        <w:rPr>
          <w:rStyle w:val="fontstyle21"/>
          <w:sz w:val="24"/>
          <w:szCs w:val="24"/>
        </w:rPr>
        <w:t>приема:</w:t>
      </w:r>
      <w:r w:rsidRPr="003D66D9">
        <w:rPr>
          <w:rFonts w:ascii="TimesNewRomanPSMT" w:hAnsi="TimesNewRomanPSMT"/>
          <w:color w:val="000000"/>
          <w:sz w:val="24"/>
          <w:szCs w:val="24"/>
        </w:rPr>
        <w:br/>
      </w:r>
      <w:r w:rsidRPr="003D66D9">
        <w:rPr>
          <w:rStyle w:val="fontstyle21"/>
          <w:sz w:val="24"/>
          <w:szCs w:val="24"/>
        </w:rPr>
        <w:t>понедельник</w:t>
      </w:r>
      <w:proofErr w:type="gramEnd"/>
      <w:r w:rsidRPr="003D66D9">
        <w:rPr>
          <w:rStyle w:val="fontstyle21"/>
          <w:sz w:val="24"/>
          <w:szCs w:val="24"/>
        </w:rPr>
        <w:t>-четверг с 09:00 до 18:00</w:t>
      </w:r>
      <w:r w:rsidRPr="003D66D9">
        <w:rPr>
          <w:rFonts w:ascii="TimesNewRomanPSMT" w:hAnsi="TimesNewRomanPSMT"/>
          <w:color w:val="000000"/>
          <w:sz w:val="24"/>
          <w:szCs w:val="24"/>
        </w:rPr>
        <w:br/>
      </w:r>
      <w:r w:rsidRPr="003D66D9">
        <w:rPr>
          <w:rStyle w:val="fontstyle21"/>
          <w:sz w:val="24"/>
          <w:szCs w:val="24"/>
        </w:rPr>
        <w:t>пятница с 09:00 до 16:30</w:t>
      </w:r>
      <w:r w:rsidRPr="003D66D9">
        <w:rPr>
          <w:rFonts w:ascii="TimesNewRomanPSMT" w:hAnsi="TimesNewRomanPSMT"/>
          <w:color w:val="000000"/>
          <w:sz w:val="24"/>
          <w:szCs w:val="24"/>
        </w:rPr>
        <w:br/>
      </w:r>
      <w:r w:rsidRPr="003D66D9">
        <w:rPr>
          <w:rStyle w:val="fontstyle21"/>
          <w:sz w:val="24"/>
          <w:szCs w:val="24"/>
        </w:rPr>
        <w:t>перерыв на обед с 13:00-13:45</w:t>
      </w:r>
      <w:r w:rsidRPr="003D66D9">
        <w:rPr>
          <w:rFonts w:ascii="TimesNewRomanPSMT" w:hAnsi="TimesNewRomanPSMT"/>
          <w:color w:val="000000"/>
          <w:sz w:val="24"/>
          <w:szCs w:val="24"/>
        </w:rPr>
        <w:br/>
      </w:r>
      <w:r w:rsidRPr="003D66D9">
        <w:rPr>
          <w:rStyle w:val="fontstyle01"/>
          <w:sz w:val="24"/>
          <w:szCs w:val="24"/>
        </w:rPr>
        <w:t xml:space="preserve">   </w:t>
      </w:r>
      <w:r w:rsidRPr="003D66D9">
        <w:rPr>
          <w:rStyle w:val="fontstyle01"/>
          <w:sz w:val="24"/>
          <w:szCs w:val="24"/>
        </w:rPr>
        <w:t xml:space="preserve">почтовым отправлением на адрес КГБУ «ЦКО» </w:t>
      </w:r>
      <w:r w:rsidRPr="003D66D9">
        <w:rPr>
          <w:rStyle w:val="fontstyle21"/>
          <w:sz w:val="24"/>
          <w:szCs w:val="24"/>
        </w:rPr>
        <w:t>по адресу:</w:t>
      </w:r>
      <w:r w:rsidRPr="003D66D9">
        <w:rPr>
          <w:rFonts w:ascii="TimesNewRomanPSMT" w:hAnsi="TimesNewRomanPSMT"/>
          <w:color w:val="000000"/>
          <w:sz w:val="24"/>
          <w:szCs w:val="24"/>
        </w:rPr>
        <w:br/>
      </w:r>
      <w:r w:rsidRPr="003D66D9">
        <w:rPr>
          <w:rStyle w:val="fontstyle21"/>
          <w:sz w:val="24"/>
          <w:szCs w:val="24"/>
        </w:rPr>
        <w:t xml:space="preserve">660075, г. Красноярск, ул. </w:t>
      </w:r>
      <w:proofErr w:type="spellStart"/>
      <w:r w:rsidRPr="003D66D9">
        <w:rPr>
          <w:rStyle w:val="fontstyle21"/>
          <w:sz w:val="24"/>
          <w:szCs w:val="24"/>
        </w:rPr>
        <w:t>Маерчака</w:t>
      </w:r>
      <w:proofErr w:type="spellEnd"/>
      <w:r w:rsidRPr="003D66D9">
        <w:rPr>
          <w:rStyle w:val="fontstyle21"/>
          <w:sz w:val="24"/>
          <w:szCs w:val="24"/>
        </w:rPr>
        <w:t xml:space="preserve">, 40, </w:t>
      </w:r>
      <w:proofErr w:type="spellStart"/>
      <w:r w:rsidRPr="003D66D9">
        <w:rPr>
          <w:rStyle w:val="fontstyle21"/>
          <w:sz w:val="24"/>
          <w:szCs w:val="24"/>
        </w:rPr>
        <w:t>каб</w:t>
      </w:r>
      <w:proofErr w:type="spellEnd"/>
      <w:r w:rsidRPr="003D66D9">
        <w:rPr>
          <w:rStyle w:val="fontstyle21"/>
          <w:sz w:val="24"/>
          <w:szCs w:val="24"/>
        </w:rPr>
        <w:t>. 323.</w:t>
      </w:r>
      <w:r w:rsidRPr="003D66D9">
        <w:rPr>
          <w:rFonts w:ascii="TimesNewRomanPSMT" w:hAnsi="TimesNewRomanPSMT"/>
          <w:color w:val="000000"/>
          <w:sz w:val="24"/>
          <w:szCs w:val="24"/>
        </w:rPr>
        <w:br/>
      </w:r>
      <w:r w:rsidRPr="003D66D9">
        <w:rPr>
          <w:rStyle w:val="fontstyle21"/>
          <w:sz w:val="24"/>
          <w:szCs w:val="24"/>
        </w:rPr>
        <w:t xml:space="preserve">в электронном </w:t>
      </w:r>
      <w:proofErr w:type="gramStart"/>
      <w:r w:rsidRPr="003D66D9">
        <w:rPr>
          <w:rStyle w:val="fontstyle21"/>
          <w:sz w:val="24"/>
          <w:szCs w:val="24"/>
        </w:rPr>
        <w:t>виде:</w:t>
      </w:r>
      <w:r w:rsidRPr="003D66D9">
        <w:rPr>
          <w:rFonts w:ascii="TimesNewRomanPSMT" w:hAnsi="TimesNewRomanPSMT"/>
          <w:color w:val="000000"/>
          <w:sz w:val="24"/>
          <w:szCs w:val="24"/>
        </w:rPr>
        <w:br/>
      </w:r>
      <w:r w:rsidRPr="003D66D9">
        <w:rPr>
          <w:rStyle w:val="fontstyle21"/>
          <w:sz w:val="24"/>
          <w:szCs w:val="24"/>
        </w:rPr>
        <w:t>на</w:t>
      </w:r>
      <w:proofErr w:type="gramEnd"/>
      <w:r w:rsidRPr="003D66D9">
        <w:rPr>
          <w:rStyle w:val="fontstyle21"/>
          <w:sz w:val="24"/>
          <w:szCs w:val="24"/>
        </w:rPr>
        <w:t xml:space="preserve"> адрес электронной почты: office@cko-krsk.ru.</w:t>
      </w:r>
      <w:r w:rsidRPr="003D66D9">
        <w:rPr>
          <w:rFonts w:ascii="TimesNewRomanPSMT" w:hAnsi="TimesNewRomanPSMT"/>
          <w:color w:val="000000"/>
          <w:sz w:val="24"/>
          <w:szCs w:val="24"/>
        </w:rPr>
        <w:br/>
      </w:r>
      <w:r w:rsidRPr="003D66D9">
        <w:rPr>
          <w:rStyle w:val="fontstyle21"/>
          <w:sz w:val="24"/>
          <w:szCs w:val="24"/>
        </w:rPr>
        <w:t>на сайт КГБУ «ЦКО» https://cko-krsk.ru.</w:t>
      </w:r>
      <w:r w:rsidRPr="003D66D9">
        <w:rPr>
          <w:rFonts w:ascii="TimesNewRomanPSMT" w:hAnsi="TimesNewRomanPSMT"/>
          <w:color w:val="000000"/>
          <w:sz w:val="24"/>
          <w:szCs w:val="24"/>
        </w:rPr>
        <w:br/>
      </w:r>
      <w:r w:rsidRPr="003D66D9">
        <w:rPr>
          <w:rStyle w:val="fontstyle21"/>
          <w:sz w:val="24"/>
          <w:szCs w:val="24"/>
        </w:rPr>
        <w:lastRenderedPageBreak/>
        <w:t>По всем вопросам подачи (приема) замечаний необходимо обращаться</w:t>
      </w:r>
      <w:r w:rsidRPr="003D66D9">
        <w:rPr>
          <w:rFonts w:ascii="TimesNewRomanPSMT" w:hAnsi="TimesNewRomanPSMT"/>
          <w:color w:val="000000"/>
          <w:sz w:val="24"/>
          <w:szCs w:val="24"/>
        </w:rPr>
        <w:br/>
      </w:r>
      <w:r w:rsidRPr="003D66D9">
        <w:rPr>
          <w:rStyle w:val="fontstyle01"/>
          <w:sz w:val="24"/>
          <w:szCs w:val="24"/>
        </w:rPr>
        <w:t>по телефону 8 (391) 206-97-91 - отдел проведения кадастровой оценки КГБУ</w:t>
      </w:r>
      <w:r w:rsidRPr="003D66D9">
        <w:rPr>
          <w:rFonts w:ascii="TimesNewRomanPS-BoldMT" w:hAnsi="TimesNewRomanPS-BoldMT"/>
          <w:b/>
          <w:bCs/>
          <w:color w:val="000000"/>
          <w:sz w:val="24"/>
          <w:szCs w:val="24"/>
        </w:rPr>
        <w:br/>
      </w:r>
      <w:r w:rsidRPr="003D66D9">
        <w:rPr>
          <w:rStyle w:val="fontstyle01"/>
          <w:sz w:val="24"/>
          <w:szCs w:val="24"/>
        </w:rPr>
        <w:t>«ЦКО».</w:t>
      </w: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p>
    <w:p w:rsidR="003D66D9" w:rsidRDefault="003D66D9" w:rsidP="003D66D9">
      <w:pPr>
        <w:jc w:val="both"/>
        <w:rPr>
          <w:rStyle w:val="fontstyle01"/>
          <w:sz w:val="24"/>
          <w:szCs w:val="24"/>
        </w:rPr>
      </w:pPr>
      <w:bookmarkStart w:id="2" w:name="_GoBack"/>
      <w:bookmarkEnd w:id="2"/>
    </w:p>
    <w:p w:rsidR="003D66D9" w:rsidRDefault="003D66D9" w:rsidP="003D66D9">
      <w:pPr>
        <w:jc w:val="both"/>
        <w:rPr>
          <w:rStyle w:val="fontstyle01"/>
          <w:sz w:val="24"/>
          <w:szCs w:val="24"/>
        </w:rPr>
      </w:pPr>
    </w:p>
    <w:p w:rsidR="003D66D9" w:rsidRDefault="003D66D9" w:rsidP="003D66D9"/>
    <w:p w:rsidR="003D66D9" w:rsidRPr="00173566" w:rsidRDefault="003D66D9" w:rsidP="003D66D9">
      <w:pPr>
        <w:jc w:val="both"/>
        <w:rPr>
          <w:rFonts w:ascii="Arial" w:eastAsia="Times New Roman" w:hAnsi="Arial" w:cs="Arial"/>
          <w:bCs/>
          <w:color w:val="000000"/>
          <w:sz w:val="24"/>
          <w:szCs w:val="24"/>
          <w:lang w:eastAsia="ru-RU"/>
        </w:rPr>
      </w:pPr>
      <w:r w:rsidRPr="00173566">
        <w:rPr>
          <w:rFonts w:ascii="Arial" w:eastAsia="Times New Roman" w:hAnsi="Arial" w:cs="Arial"/>
          <w:bCs/>
          <w:color w:val="000000"/>
          <w:sz w:val="24"/>
          <w:szCs w:val="24"/>
          <w:lang w:eastAsia="ru-RU"/>
        </w:rPr>
        <w:t>Тираж 30 экземпляров. Выпускается администрацией Ивановского сельсовета.</w:t>
      </w:r>
    </w:p>
    <w:p w:rsidR="003D66D9" w:rsidRPr="00173566" w:rsidRDefault="003D66D9" w:rsidP="003D66D9">
      <w:pPr>
        <w:jc w:val="both"/>
        <w:rPr>
          <w:rFonts w:ascii="Arial" w:eastAsia="Times New Roman" w:hAnsi="Arial" w:cs="Arial"/>
          <w:bCs/>
          <w:color w:val="000000"/>
          <w:sz w:val="24"/>
          <w:szCs w:val="24"/>
          <w:lang w:eastAsia="ru-RU"/>
        </w:rPr>
      </w:pPr>
      <w:r w:rsidRPr="00173566">
        <w:rPr>
          <w:rFonts w:ascii="Arial" w:eastAsia="Times New Roman" w:hAnsi="Arial" w:cs="Arial"/>
          <w:bCs/>
          <w:color w:val="000000"/>
          <w:sz w:val="24"/>
          <w:szCs w:val="24"/>
          <w:lang w:eastAsia="ru-RU"/>
        </w:rPr>
        <w:t>АДРЕС; д. Ивановка ул. Суворова, дом 22, телефон 23-6-58</w:t>
      </w:r>
    </w:p>
    <w:p w:rsidR="003D66D9" w:rsidRPr="003D66D9" w:rsidRDefault="003D66D9" w:rsidP="003D66D9">
      <w:pPr>
        <w:jc w:val="both"/>
        <w:rPr>
          <w:sz w:val="24"/>
          <w:szCs w:val="24"/>
        </w:rPr>
      </w:pPr>
    </w:p>
    <w:sectPr w:rsidR="003D66D9" w:rsidRPr="003D6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rlit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963D2"/>
    <w:multiLevelType w:val="hybridMultilevel"/>
    <w:tmpl w:val="0D8E47BA"/>
    <w:lvl w:ilvl="0" w:tplc="4B14B1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DE50D4E"/>
    <w:multiLevelType w:val="hybridMultilevel"/>
    <w:tmpl w:val="4386CE3E"/>
    <w:lvl w:ilvl="0" w:tplc="9C62D23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3B"/>
    <w:rsid w:val="0002473A"/>
    <w:rsid w:val="003D66D9"/>
    <w:rsid w:val="0057025B"/>
    <w:rsid w:val="00A35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74033-11DA-42E7-B780-533576E2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03B"/>
    <w:pPr>
      <w:spacing w:after="0" w:line="240" w:lineRule="auto"/>
    </w:pPr>
    <w:rPr>
      <w:rFonts w:ascii="Calibri" w:eastAsia="Calibri" w:hAnsi="Calibri" w:cs="Times New Roman"/>
    </w:rPr>
  </w:style>
  <w:style w:type="paragraph" w:styleId="4">
    <w:name w:val="heading 4"/>
    <w:basedOn w:val="a"/>
    <w:next w:val="a"/>
    <w:link w:val="40"/>
    <w:qFormat/>
    <w:rsid w:val="00A3503B"/>
    <w:pPr>
      <w:keepNext/>
      <w:spacing w:before="240" w:after="60" w:line="276" w:lineRule="auto"/>
      <w:outlineLvl w:val="3"/>
    </w:pPr>
    <w:rPr>
      <w:rFonts w:ascii="Times New Roman" w:eastAsia="Times New Roman" w:hAnsi="Times New Roman"/>
      <w:b/>
      <w:bCs/>
      <w:sz w:val="28"/>
      <w:szCs w:val="28"/>
      <w:lang w:eastAsia="ru-RU"/>
    </w:rPr>
  </w:style>
  <w:style w:type="paragraph" w:styleId="8">
    <w:name w:val="heading 8"/>
    <w:basedOn w:val="a"/>
    <w:next w:val="a"/>
    <w:link w:val="80"/>
    <w:qFormat/>
    <w:rsid w:val="00A3503B"/>
    <w:pPr>
      <w:spacing w:before="240" w:after="60"/>
      <w:outlineLvl w:val="7"/>
    </w:pPr>
    <w:rPr>
      <w:rFonts w:ascii="Times New Roman" w:eastAsia="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3503B"/>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A3503B"/>
    <w:rPr>
      <w:rFonts w:ascii="Times New Roman" w:eastAsia="Times New Roman" w:hAnsi="Times New Roman" w:cs="Times New Roman"/>
      <w:i/>
      <w:iCs/>
      <w:sz w:val="24"/>
      <w:szCs w:val="24"/>
      <w:lang w:eastAsia="ru-RU"/>
    </w:rPr>
  </w:style>
  <w:style w:type="numbering" w:customStyle="1" w:styleId="1">
    <w:name w:val="Нет списка1"/>
    <w:next w:val="a2"/>
    <w:uiPriority w:val="99"/>
    <w:semiHidden/>
    <w:unhideWhenUsed/>
    <w:rsid w:val="00A3503B"/>
  </w:style>
  <w:style w:type="paragraph" w:styleId="a3">
    <w:name w:val="Normal (Web)"/>
    <w:basedOn w:val="a"/>
    <w:link w:val="a4"/>
    <w:rsid w:val="00A3503B"/>
    <w:pPr>
      <w:spacing w:after="75"/>
    </w:pPr>
    <w:rPr>
      <w:sz w:val="24"/>
      <w:szCs w:val="24"/>
      <w:lang w:eastAsia="ru-RU"/>
    </w:rPr>
  </w:style>
  <w:style w:type="character" w:customStyle="1" w:styleId="a4">
    <w:name w:val="Обычный (веб) Знак"/>
    <w:link w:val="a3"/>
    <w:locked/>
    <w:rsid w:val="00A3503B"/>
    <w:rPr>
      <w:rFonts w:ascii="Calibri" w:eastAsia="Calibri" w:hAnsi="Calibri" w:cs="Times New Roman"/>
      <w:sz w:val="24"/>
      <w:szCs w:val="24"/>
      <w:lang w:eastAsia="ru-RU"/>
    </w:rPr>
  </w:style>
  <w:style w:type="paragraph" w:styleId="a5">
    <w:name w:val="header"/>
    <w:basedOn w:val="a"/>
    <w:link w:val="a6"/>
    <w:semiHidden/>
    <w:rsid w:val="00A3503B"/>
    <w:pPr>
      <w:tabs>
        <w:tab w:val="center" w:pos="4677"/>
        <w:tab w:val="right" w:pos="9355"/>
      </w:tabs>
      <w:jc w:val="both"/>
    </w:pPr>
    <w:rPr>
      <w:rFonts w:ascii="Times New Roman" w:eastAsia="Times New Roman" w:hAnsi="Times New Roman"/>
      <w:sz w:val="28"/>
      <w:szCs w:val="28"/>
      <w:lang w:eastAsia="ru-RU"/>
    </w:rPr>
  </w:style>
  <w:style w:type="character" w:customStyle="1" w:styleId="a6">
    <w:name w:val="Верхний колонтитул Знак"/>
    <w:basedOn w:val="a0"/>
    <w:link w:val="a5"/>
    <w:semiHidden/>
    <w:rsid w:val="00A3503B"/>
    <w:rPr>
      <w:rFonts w:ascii="Times New Roman" w:eastAsia="Times New Roman" w:hAnsi="Times New Roman" w:cs="Times New Roman"/>
      <w:sz w:val="28"/>
      <w:szCs w:val="28"/>
      <w:lang w:eastAsia="ru-RU"/>
    </w:rPr>
  </w:style>
  <w:style w:type="character" w:customStyle="1" w:styleId="a7">
    <w:name w:val="Основной текст_"/>
    <w:basedOn w:val="a0"/>
    <w:link w:val="10"/>
    <w:rsid w:val="00A3503B"/>
    <w:rPr>
      <w:sz w:val="27"/>
      <w:szCs w:val="27"/>
      <w:shd w:val="clear" w:color="auto" w:fill="FFFFFF"/>
    </w:rPr>
  </w:style>
  <w:style w:type="paragraph" w:customStyle="1" w:styleId="10">
    <w:name w:val="Основной текст1"/>
    <w:basedOn w:val="a"/>
    <w:link w:val="a7"/>
    <w:rsid w:val="00A3503B"/>
    <w:pPr>
      <w:shd w:val="clear" w:color="auto" w:fill="FFFFFF"/>
      <w:spacing w:before="900" w:after="720" w:line="0" w:lineRule="atLeast"/>
    </w:pPr>
    <w:rPr>
      <w:rFonts w:asciiTheme="minorHAnsi" w:eastAsiaTheme="minorHAnsi" w:hAnsiTheme="minorHAnsi" w:cstheme="minorBidi"/>
      <w:sz w:val="27"/>
      <w:szCs w:val="27"/>
      <w:shd w:val="clear" w:color="auto" w:fill="FFFFFF"/>
    </w:rPr>
  </w:style>
  <w:style w:type="paragraph" w:styleId="a8">
    <w:name w:val="List Paragraph"/>
    <w:basedOn w:val="a"/>
    <w:uiPriority w:val="34"/>
    <w:qFormat/>
    <w:rsid w:val="00A3503B"/>
    <w:pPr>
      <w:spacing w:after="200" w:line="276" w:lineRule="auto"/>
      <w:ind w:left="720"/>
      <w:contextualSpacing/>
    </w:pPr>
    <w:rPr>
      <w:rFonts w:eastAsia="Times New Roman"/>
      <w:lang w:eastAsia="ru-RU"/>
    </w:rPr>
  </w:style>
  <w:style w:type="character" w:customStyle="1" w:styleId="11">
    <w:name w:val="Гиперссылка1"/>
    <w:basedOn w:val="a0"/>
    <w:uiPriority w:val="99"/>
    <w:unhideWhenUsed/>
    <w:rsid w:val="00A3503B"/>
    <w:rPr>
      <w:color w:val="0000FF"/>
      <w:u w:val="single"/>
    </w:rPr>
  </w:style>
  <w:style w:type="table" w:styleId="a9">
    <w:name w:val="Table Grid"/>
    <w:basedOn w:val="a1"/>
    <w:uiPriority w:val="59"/>
    <w:rsid w:val="00A3503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3503B"/>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A3503B"/>
    <w:rPr>
      <w:rFonts w:ascii="Tahoma" w:eastAsia="Times New Roman" w:hAnsi="Tahoma" w:cs="Tahoma"/>
      <w:sz w:val="16"/>
      <w:szCs w:val="16"/>
      <w:lang w:eastAsia="ru-RU"/>
    </w:rPr>
  </w:style>
  <w:style w:type="character" w:styleId="ac">
    <w:name w:val="Hyperlink"/>
    <w:basedOn w:val="a0"/>
    <w:uiPriority w:val="99"/>
    <w:semiHidden/>
    <w:unhideWhenUsed/>
    <w:rsid w:val="00A3503B"/>
    <w:rPr>
      <w:color w:val="0563C1" w:themeColor="hyperlink"/>
      <w:u w:val="single"/>
    </w:rPr>
  </w:style>
  <w:style w:type="character" w:customStyle="1" w:styleId="fontstyle01">
    <w:name w:val="fontstyle01"/>
    <w:basedOn w:val="a0"/>
    <w:rsid w:val="0057025B"/>
    <w:rPr>
      <w:rFonts w:ascii="TimesNewRomanPS-BoldMT" w:hAnsi="TimesNewRomanPS-BoldMT" w:hint="default"/>
      <w:b/>
      <w:bCs/>
      <w:i w:val="0"/>
      <w:iCs w:val="0"/>
      <w:color w:val="000000"/>
      <w:sz w:val="28"/>
      <w:szCs w:val="28"/>
    </w:rPr>
  </w:style>
  <w:style w:type="character" w:customStyle="1" w:styleId="fontstyle21">
    <w:name w:val="fontstyle21"/>
    <w:basedOn w:val="a0"/>
    <w:rsid w:val="0057025B"/>
    <w:rPr>
      <w:rFonts w:ascii="TimesNewRomanPSMT" w:hAnsi="TimesNewRomanPSMT" w:hint="default"/>
      <w:b w:val="0"/>
      <w:bCs w:val="0"/>
      <w:i w:val="0"/>
      <w:iCs w:val="0"/>
      <w:color w:val="000000"/>
      <w:sz w:val="28"/>
      <w:szCs w:val="28"/>
    </w:rPr>
  </w:style>
  <w:style w:type="character" w:customStyle="1" w:styleId="fontstyle31">
    <w:name w:val="fontstyle31"/>
    <w:basedOn w:val="a0"/>
    <w:rsid w:val="0057025B"/>
    <w:rPr>
      <w:rFonts w:ascii="Carlito" w:hAnsi="Carlito"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20613">
      <w:bodyDiv w:val="1"/>
      <w:marLeft w:val="0"/>
      <w:marRight w:val="0"/>
      <w:marTop w:val="0"/>
      <w:marBottom w:val="0"/>
      <w:divBdr>
        <w:top w:val="none" w:sz="0" w:space="0" w:color="auto"/>
        <w:left w:val="none" w:sz="0" w:space="0" w:color="auto"/>
        <w:bottom w:val="none" w:sz="0" w:space="0" w:color="auto"/>
        <w:right w:val="none" w:sz="0" w:space="0" w:color="auto"/>
      </w:divBdr>
    </w:div>
    <w:div w:id="209042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15779</Words>
  <Characters>89945</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2</cp:revision>
  <dcterms:created xsi:type="dcterms:W3CDTF">2025-04-28T03:59:00Z</dcterms:created>
  <dcterms:modified xsi:type="dcterms:W3CDTF">2025-04-28T04:32:00Z</dcterms:modified>
</cp:coreProperties>
</file>